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EF" w:rsidRPr="00000B8F" w:rsidRDefault="00000B8F" w:rsidP="00000B8F">
      <w:pPr>
        <w:jc w:val="center"/>
        <w:rPr>
          <w:b/>
          <w:bCs/>
          <w:sz w:val="44"/>
          <w:szCs w:val="44"/>
          <w:rtl/>
        </w:rPr>
      </w:pPr>
      <w:r w:rsidRPr="00000B8F">
        <w:rPr>
          <w:rFonts w:hint="cs"/>
          <w:b/>
          <w:bCs/>
          <w:sz w:val="44"/>
          <w:szCs w:val="44"/>
          <w:rtl/>
        </w:rPr>
        <w:t xml:space="preserve">דף בית </w:t>
      </w:r>
      <w:r w:rsidRPr="00000B8F">
        <w:rPr>
          <w:b/>
          <w:bCs/>
          <w:sz w:val="44"/>
          <w:szCs w:val="44"/>
          <w:rtl/>
        </w:rPr>
        <w:t>–</w:t>
      </w:r>
      <w:r w:rsidRPr="00000B8F">
        <w:rPr>
          <w:rFonts w:hint="cs"/>
          <w:b/>
          <w:bCs/>
          <w:sz w:val="44"/>
          <w:szCs w:val="44"/>
          <w:rtl/>
        </w:rPr>
        <w:t xml:space="preserve"> אחסון לינוקס</w:t>
      </w:r>
    </w:p>
    <w:p w:rsidR="00CB15BE" w:rsidRDefault="00542C02" w:rsidP="00000B8F">
      <w:pPr>
        <w:spacing w:line="360" w:lineRule="auto"/>
        <w:rPr>
          <w:b/>
          <w:bCs/>
          <w:rtl/>
        </w:rPr>
      </w:pPr>
      <w:r w:rsidRPr="00542C02">
        <w:rPr>
          <w:rFonts w:hint="cs"/>
          <w:b/>
          <w:bCs/>
          <w:rtl/>
        </w:rPr>
        <w:t>כולנו רוצים לדעת שאחסון האתרים בו אנו עושים שימוש יעניק לנו מענה לכל הצרכים שלנו ויאפשר לנו להמשיך לעשות את מה שאנו עושים, עם המון שקט נפשי. עם אחסון אתרים לינוקס אתם מכוסים. אחסון אתרים לינוקס נותן מענה לצרכים קיימים אך גם מציע לכם פתח לשינויים בעתיד.</w:t>
      </w:r>
      <w:r>
        <w:rPr>
          <w:rFonts w:hint="cs"/>
          <w:b/>
          <w:bCs/>
          <w:rtl/>
        </w:rPr>
        <w:t xml:space="preserve"> </w:t>
      </w:r>
    </w:p>
    <w:p w:rsidR="00750D2C" w:rsidRPr="00750D2C" w:rsidRDefault="00750D2C" w:rsidP="00000B8F">
      <w:pPr>
        <w:spacing w:line="360" w:lineRule="auto"/>
        <w:rPr>
          <w:rtl/>
        </w:rPr>
      </w:pPr>
      <w:r w:rsidRPr="00750D2C">
        <w:rPr>
          <w:rFonts w:hint="cs"/>
          <w:rtl/>
        </w:rPr>
        <w:t xml:space="preserve">כשאתם יוצרים לעצמכם את </w:t>
      </w:r>
      <w:r w:rsidR="00A53578">
        <w:rPr>
          <w:rFonts w:hint="cs"/>
          <w:rtl/>
        </w:rPr>
        <w:t>האתר</w:t>
      </w:r>
      <w:r w:rsidRPr="00750D2C">
        <w:rPr>
          <w:rFonts w:hint="cs"/>
          <w:rtl/>
        </w:rPr>
        <w:t xml:space="preserve"> עליו חלמתם כל החיים, עליכם לחשוב על כל הפתרונות שיהפכו את הניהול שלו לכמה שיותר נוח ופשוט, קל וחומר את הפעלת מערכות התקשורת והמחשוב. מציאת חברה המתמחה באחסון אתרים היא אחד הצעדים הקטנים שיעשו עבורכם הבדל גדול ומשמעותי. צעד ליצירת סביבת עבודה מיטבית התואמת את אופיו של העסק ופותחת פתח למקסום הפוטנציאל והשגת יעדיו העסקיים.</w:t>
      </w:r>
    </w:p>
    <w:p w:rsidR="009312C1" w:rsidRPr="00750D2C" w:rsidRDefault="009312C1" w:rsidP="00000B8F">
      <w:pPr>
        <w:pStyle w:val="2"/>
        <w:spacing w:line="360" w:lineRule="auto"/>
        <w:rPr>
          <w:rtl/>
        </w:rPr>
      </w:pPr>
      <w:r w:rsidRPr="00750D2C">
        <w:rPr>
          <w:rFonts w:hint="cs"/>
          <w:rtl/>
        </w:rPr>
        <w:t>שרתים שמשרתים את הצרכים שלכם, בדיוק!</w:t>
      </w:r>
    </w:p>
    <w:p w:rsidR="00750D2C" w:rsidRPr="00B46477" w:rsidRDefault="00750D2C" w:rsidP="00000B8F">
      <w:pPr>
        <w:spacing w:line="360" w:lineRule="auto"/>
        <w:rPr>
          <w:rtl/>
        </w:rPr>
      </w:pPr>
      <w:r w:rsidRPr="00B46477">
        <w:rPr>
          <w:rFonts w:hint="cs"/>
          <w:rtl/>
        </w:rPr>
        <w:t xml:space="preserve">כבר בשנת 2009, כשהקמנו את אחסון לינוקס שמנו לנו למטרה לספק לכם שירותי אחסון </w:t>
      </w:r>
      <w:r w:rsidR="00687178">
        <w:rPr>
          <w:rFonts w:hint="cs"/>
          <w:rtl/>
        </w:rPr>
        <w:t>בסטנדרטים הגבוהים</w:t>
      </w:r>
      <w:r w:rsidRPr="00B46477">
        <w:rPr>
          <w:rFonts w:hint="cs"/>
          <w:rtl/>
        </w:rPr>
        <w:t xml:space="preserve"> ביותר. שירות אישי ברמה גבוהה ומענה לכל </w:t>
      </w:r>
      <w:r w:rsidR="002C0FAB" w:rsidRPr="00B46477">
        <w:rPr>
          <w:rFonts w:hint="cs"/>
          <w:rtl/>
        </w:rPr>
        <w:t xml:space="preserve">האתרים בכל הרמות אלו הם שני יעדים שאנו שואפים להשיג. לכן שמנו פנינו אל המערכת הוותיקה לינוקס דביאן, מערכת ההפעלה היחידה שעובדת על 100% רישיונות חופשיים ופועלת כולה על מערכות קוד פתוח. </w:t>
      </w:r>
      <w:r w:rsidR="00B46477" w:rsidRPr="00B46477">
        <w:rPr>
          <w:rFonts w:hint="cs"/>
          <w:rtl/>
        </w:rPr>
        <w:t xml:space="preserve">במילים אחרות: </w:t>
      </w:r>
      <w:r w:rsidR="00435A77">
        <w:rPr>
          <w:rFonts w:hint="cs"/>
          <w:rtl/>
        </w:rPr>
        <w:t>ה</w:t>
      </w:r>
      <w:r w:rsidR="00B46477" w:rsidRPr="00B46477">
        <w:rPr>
          <w:rFonts w:hint="cs"/>
          <w:rtl/>
        </w:rPr>
        <w:t xml:space="preserve">שרתים </w:t>
      </w:r>
      <w:r w:rsidR="00435A77">
        <w:rPr>
          <w:rFonts w:hint="cs"/>
          <w:rtl/>
        </w:rPr>
        <w:t xml:space="preserve">שלנו </w:t>
      </w:r>
      <w:r w:rsidR="00B46477" w:rsidRPr="00B46477">
        <w:rPr>
          <w:rFonts w:hint="cs"/>
          <w:rtl/>
        </w:rPr>
        <w:t xml:space="preserve">מבוססי לינוקס </w:t>
      </w:r>
      <w:r w:rsidR="00435A77">
        <w:rPr>
          <w:rFonts w:hint="cs"/>
          <w:rtl/>
        </w:rPr>
        <w:t xml:space="preserve">ולכן הם חזקים, </w:t>
      </w:r>
      <w:r w:rsidR="00B46477" w:rsidRPr="00B46477">
        <w:rPr>
          <w:rFonts w:hint="cs"/>
          <w:rtl/>
        </w:rPr>
        <w:t xml:space="preserve">אמינים </w:t>
      </w:r>
      <w:r w:rsidR="00435A77">
        <w:rPr>
          <w:rFonts w:hint="cs"/>
          <w:rtl/>
        </w:rPr>
        <w:t>ו</w:t>
      </w:r>
      <w:r w:rsidR="00B46477" w:rsidRPr="00B46477">
        <w:rPr>
          <w:rFonts w:hint="cs"/>
          <w:rtl/>
        </w:rPr>
        <w:t xml:space="preserve">נותנים </w:t>
      </w:r>
      <w:r w:rsidR="00435A77">
        <w:rPr>
          <w:rFonts w:hint="cs"/>
          <w:rtl/>
        </w:rPr>
        <w:t xml:space="preserve">מענה הן </w:t>
      </w:r>
      <w:r w:rsidR="00B46477" w:rsidRPr="00B46477">
        <w:rPr>
          <w:rFonts w:hint="cs"/>
          <w:rtl/>
        </w:rPr>
        <w:t xml:space="preserve">לצרכים שלכם בנקודת הזמן בה אתם נמצאים, </w:t>
      </w:r>
      <w:r w:rsidR="00435A77">
        <w:rPr>
          <w:rFonts w:hint="cs"/>
          <w:rtl/>
        </w:rPr>
        <w:t>והן</w:t>
      </w:r>
      <w:r w:rsidR="00B46477" w:rsidRPr="00B46477">
        <w:rPr>
          <w:rFonts w:hint="cs"/>
          <w:rtl/>
        </w:rPr>
        <w:t xml:space="preserve"> לצרכים עתידיים.</w:t>
      </w:r>
    </w:p>
    <w:p w:rsidR="00B46477" w:rsidRDefault="009312C1" w:rsidP="00000B8F">
      <w:pPr>
        <w:pStyle w:val="2"/>
        <w:spacing w:line="360" w:lineRule="auto"/>
        <w:rPr>
          <w:rtl/>
        </w:rPr>
      </w:pPr>
      <w:r>
        <w:rPr>
          <w:rFonts w:hint="cs"/>
          <w:rtl/>
        </w:rPr>
        <w:t>לא צריך ללכת רחוק בשביל אחסון את</w:t>
      </w:r>
      <w:r w:rsidR="00B46477">
        <w:rPr>
          <w:rFonts w:hint="cs"/>
          <w:rtl/>
        </w:rPr>
        <w:t>רים איכותי</w:t>
      </w:r>
    </w:p>
    <w:p w:rsidR="00B46477" w:rsidRPr="00B46477" w:rsidRDefault="00B46477" w:rsidP="00000B8F">
      <w:pPr>
        <w:spacing w:line="360" w:lineRule="auto"/>
        <w:rPr>
          <w:rtl/>
        </w:rPr>
      </w:pPr>
      <w:r w:rsidRPr="00B46477">
        <w:rPr>
          <w:rFonts w:hint="cs"/>
          <w:rtl/>
        </w:rPr>
        <w:t>השרתים שלנו אמינים, חזקים ומנוהלים על ידי מערכת ניהול השרתים</w:t>
      </w:r>
      <w:r w:rsidRPr="00B46477">
        <w:t xml:space="preserve"> </w:t>
      </w:r>
      <w:r w:rsidR="00A13943">
        <w:t>.</w:t>
      </w:r>
      <w:r w:rsidRPr="00B46477">
        <w:t xml:space="preserve">Xen-DTC </w:t>
      </w:r>
      <w:r>
        <w:rPr>
          <w:rFonts w:hint="cs"/>
          <w:rtl/>
        </w:rPr>
        <w:t xml:space="preserve">כדי לספק פתרונות אחסון המתאימים לכולם, הם הותאמו במיוחד עבור אחסון אתרים בקוד פתוח, עם שימת דגש על מערכות ניהול אלקטרוניות מהמובילות כיום בשוק, ביניהן: וורדפרס, ג'ומלה, דרופל, </w:t>
      </w:r>
      <w:r w:rsidRPr="00B46477">
        <w:t>Magento</w:t>
      </w:r>
      <w:r>
        <w:rPr>
          <w:rFonts w:hint="cs"/>
          <w:rtl/>
        </w:rPr>
        <w:t xml:space="preserve"> ועוד. אנו מאמינים שהשרתים הם אלו שצריכים לשרת אתכם ולספק לכם תוצאות ברמה הגבוהה ביותר לכן אנו לא מתפשרים, משתמשים בחומרה איכותית וקונים את הרכיבים הטובים ביותר שקיימים. בנוסף, גילוי נאות: אנו נמצאים בישראל.</w:t>
      </w:r>
    </w:p>
    <w:p w:rsidR="00B46477" w:rsidRDefault="00107D77" w:rsidP="00000B8F">
      <w:pPr>
        <w:pStyle w:val="2"/>
        <w:spacing w:line="360" w:lineRule="auto"/>
        <w:rPr>
          <w:rtl/>
        </w:rPr>
      </w:pPr>
      <w:r>
        <w:rPr>
          <w:rFonts w:hint="cs"/>
          <w:rtl/>
        </w:rPr>
        <w:t>אלו המאפיינים של השירותים שלנו</w:t>
      </w:r>
    </w:p>
    <w:p w:rsidR="00107D77" w:rsidRDefault="00107D77" w:rsidP="00000B8F">
      <w:pPr>
        <w:spacing w:line="360" w:lineRule="auto"/>
        <w:rPr>
          <w:rtl/>
        </w:rPr>
      </w:pPr>
      <w:r w:rsidRPr="00420CC4">
        <w:rPr>
          <w:rFonts w:hint="cs"/>
          <w:rtl/>
        </w:rPr>
        <w:t>כשהקמנו את אחסון אתרים לינוקס רצינו שהשירותים שלנו יהיו זמינים</w:t>
      </w:r>
      <w:r w:rsidR="00DC1073" w:rsidRPr="00420CC4">
        <w:rPr>
          <w:rFonts w:hint="cs"/>
          <w:rtl/>
        </w:rPr>
        <w:t>, אמינים ואיכותיים. לכן השקענו את מרב המאמצים בהקמת התשתיות הטו</w:t>
      </w:r>
      <w:r w:rsidR="00420CC4" w:rsidRPr="00420CC4">
        <w:rPr>
          <w:rFonts w:hint="cs"/>
          <w:rtl/>
        </w:rPr>
        <w:t>בות ביותר, ב</w:t>
      </w:r>
      <w:r w:rsidR="006834F2">
        <w:rPr>
          <w:rFonts w:hint="cs"/>
          <w:rtl/>
        </w:rPr>
        <w:t xml:space="preserve">התקנת </w:t>
      </w:r>
      <w:r w:rsidR="00420CC4" w:rsidRPr="00420CC4">
        <w:rPr>
          <w:rFonts w:hint="cs"/>
          <w:rtl/>
        </w:rPr>
        <w:t xml:space="preserve">מערכות אמינות ברמה </w:t>
      </w:r>
      <w:r w:rsidR="00DC1073" w:rsidRPr="00420CC4">
        <w:rPr>
          <w:rFonts w:hint="cs"/>
          <w:rtl/>
        </w:rPr>
        <w:t>גבוה</w:t>
      </w:r>
      <w:r w:rsidR="00420CC4" w:rsidRPr="00420CC4">
        <w:rPr>
          <w:rFonts w:hint="cs"/>
          <w:rtl/>
        </w:rPr>
        <w:t xml:space="preserve">ה </w:t>
      </w:r>
      <w:r w:rsidR="006834F2">
        <w:rPr>
          <w:rFonts w:hint="cs"/>
          <w:rtl/>
        </w:rPr>
        <w:t xml:space="preserve">ושרתי מותגים מהירים </w:t>
      </w:r>
      <w:r w:rsidR="00420CC4" w:rsidRPr="00420CC4">
        <w:rPr>
          <w:rFonts w:hint="cs"/>
          <w:rtl/>
        </w:rPr>
        <w:t>ובחביל</w:t>
      </w:r>
      <w:r w:rsidR="003B7574">
        <w:rPr>
          <w:rFonts w:hint="cs"/>
          <w:rtl/>
        </w:rPr>
        <w:t>ו</w:t>
      </w:r>
      <w:r w:rsidR="00420CC4" w:rsidRPr="00420CC4">
        <w:rPr>
          <w:rFonts w:hint="cs"/>
          <w:rtl/>
        </w:rPr>
        <w:t>ת אחסון איכותי</w:t>
      </w:r>
      <w:r w:rsidR="003B7574">
        <w:rPr>
          <w:rFonts w:hint="cs"/>
          <w:rtl/>
        </w:rPr>
        <w:t>ו</w:t>
      </w:r>
      <w:r w:rsidR="00420CC4" w:rsidRPr="00420CC4">
        <w:rPr>
          <w:rFonts w:hint="cs"/>
          <w:rtl/>
        </w:rPr>
        <w:t>ת הכולל</w:t>
      </w:r>
      <w:r w:rsidR="003B7574">
        <w:rPr>
          <w:rFonts w:hint="cs"/>
          <w:rtl/>
        </w:rPr>
        <w:t>ו</w:t>
      </w:r>
      <w:r w:rsidR="00420CC4" w:rsidRPr="00420CC4">
        <w:rPr>
          <w:rFonts w:hint="cs"/>
          <w:rtl/>
        </w:rPr>
        <w:t>ת</w:t>
      </w:r>
      <w:r w:rsidR="00DC1073" w:rsidRPr="00420CC4">
        <w:rPr>
          <w:rFonts w:hint="cs"/>
          <w:rtl/>
        </w:rPr>
        <w:t xml:space="preserve"> </w:t>
      </w:r>
      <w:r w:rsidR="00420CC4" w:rsidRPr="00420CC4">
        <w:rPr>
          <w:rFonts w:hint="cs"/>
          <w:rtl/>
        </w:rPr>
        <w:t>מעטפת</w:t>
      </w:r>
      <w:r w:rsidR="00DC1073" w:rsidRPr="00420CC4">
        <w:rPr>
          <w:rFonts w:hint="cs"/>
          <w:rtl/>
        </w:rPr>
        <w:t xml:space="preserve"> </w:t>
      </w:r>
      <w:r w:rsidR="003B7574">
        <w:rPr>
          <w:rFonts w:hint="cs"/>
          <w:rtl/>
        </w:rPr>
        <w:t xml:space="preserve">שלמה של </w:t>
      </w:r>
      <w:r w:rsidR="00420CC4" w:rsidRPr="00420CC4">
        <w:rPr>
          <w:rFonts w:hint="cs"/>
          <w:rtl/>
        </w:rPr>
        <w:t>שירותים ללא פשרות. התוצאה היא זמינות מקסימלית של קרוב למאת האחוזים, שרתים אמינים וחזקים וההשקעה בכל הפרטים</w:t>
      </w:r>
      <w:r w:rsidR="003B7574">
        <w:rPr>
          <w:rFonts w:hint="cs"/>
          <w:rtl/>
        </w:rPr>
        <w:t>,</w:t>
      </w:r>
      <w:r w:rsidR="00420CC4" w:rsidRPr="00420CC4">
        <w:rPr>
          <w:rFonts w:hint="cs"/>
          <w:rtl/>
        </w:rPr>
        <w:t xml:space="preserve"> גדולים כקטנים</w:t>
      </w:r>
      <w:r w:rsidR="003B7574">
        <w:rPr>
          <w:rFonts w:hint="cs"/>
          <w:rtl/>
        </w:rPr>
        <w:t>,</w:t>
      </w:r>
      <w:r w:rsidR="00420CC4" w:rsidRPr="00420CC4">
        <w:rPr>
          <w:rFonts w:hint="cs"/>
          <w:rtl/>
        </w:rPr>
        <w:t xml:space="preserve"> שיבטיחו</w:t>
      </w:r>
      <w:r w:rsidR="003B7574">
        <w:rPr>
          <w:rFonts w:hint="cs"/>
          <w:rtl/>
        </w:rPr>
        <w:t xml:space="preserve"> לכם</w:t>
      </w:r>
      <w:r w:rsidR="00420CC4" w:rsidRPr="00420CC4">
        <w:rPr>
          <w:rFonts w:hint="cs"/>
          <w:rtl/>
        </w:rPr>
        <w:t xml:space="preserve"> א</w:t>
      </w:r>
      <w:r w:rsidR="003B7574">
        <w:rPr>
          <w:rFonts w:hint="cs"/>
          <w:rtl/>
        </w:rPr>
        <w:t>ת</w:t>
      </w:r>
      <w:r w:rsidR="00420CC4" w:rsidRPr="00420CC4">
        <w:rPr>
          <w:rFonts w:hint="cs"/>
          <w:rtl/>
        </w:rPr>
        <w:t xml:space="preserve"> האיכות שאתם מחפשים.</w:t>
      </w:r>
      <w:r w:rsidR="009E2E18">
        <w:rPr>
          <w:rFonts w:hint="cs"/>
          <w:rtl/>
        </w:rPr>
        <w:t xml:space="preserve"> </w:t>
      </w:r>
    </w:p>
    <w:p w:rsidR="00B507B3" w:rsidRDefault="009E2E18" w:rsidP="00000B8F">
      <w:pPr>
        <w:pStyle w:val="2"/>
        <w:spacing w:line="360" w:lineRule="auto"/>
        <w:rPr>
          <w:rtl/>
        </w:rPr>
      </w:pPr>
      <w:r w:rsidRPr="00CC6F4B">
        <w:rPr>
          <w:rFonts w:hint="cs"/>
          <w:rtl/>
        </w:rPr>
        <w:t xml:space="preserve">החדשות הטובות: </w:t>
      </w:r>
    </w:p>
    <w:p w:rsidR="009E2E18" w:rsidRPr="00B507B3" w:rsidRDefault="009E2E18" w:rsidP="00000B8F">
      <w:pPr>
        <w:spacing w:line="360" w:lineRule="auto"/>
        <w:rPr>
          <w:rtl/>
        </w:rPr>
      </w:pPr>
      <w:r w:rsidRPr="00B507B3">
        <w:rPr>
          <w:rFonts w:hint="cs"/>
          <w:rtl/>
        </w:rPr>
        <w:t>הרכבנו עבורכם חבילות אחסון מגוונות ואתם יכולים לבחור לעצמכם את חבילת האחסון המתאימה והטובה ביותר עבורכם. החדשות ה</w:t>
      </w:r>
      <w:r w:rsidR="006834F2" w:rsidRPr="00B507B3">
        <w:rPr>
          <w:rFonts w:hint="cs"/>
          <w:rtl/>
        </w:rPr>
        <w:t xml:space="preserve">עוד </w:t>
      </w:r>
      <w:r w:rsidRPr="00B507B3">
        <w:rPr>
          <w:rFonts w:hint="cs"/>
          <w:rtl/>
        </w:rPr>
        <w:t>יותר טובות: בין לבין, אנחנו כאן עבורכם לספק תמיכה</w:t>
      </w:r>
      <w:r w:rsidR="00CC6F4B" w:rsidRPr="00B507B3">
        <w:rPr>
          <w:rFonts w:hint="cs"/>
          <w:rtl/>
        </w:rPr>
        <w:t xml:space="preserve"> טכנית </w:t>
      </w:r>
      <w:r w:rsidR="00CC6F4B" w:rsidRPr="00B507B3">
        <w:rPr>
          <w:rFonts w:hint="cs"/>
          <w:rtl/>
        </w:rPr>
        <w:lastRenderedPageBreak/>
        <w:t>סביב השעון</w:t>
      </w:r>
      <w:r w:rsidR="006834F2" w:rsidRPr="00B507B3">
        <w:rPr>
          <w:rFonts w:hint="cs"/>
          <w:rtl/>
        </w:rPr>
        <w:t xml:space="preserve"> מאנשי מקצוע בסטנדרט גבוה של איכות</w:t>
      </w:r>
      <w:r w:rsidRPr="00B507B3">
        <w:rPr>
          <w:rFonts w:hint="cs"/>
          <w:rtl/>
        </w:rPr>
        <w:t>,</w:t>
      </w:r>
      <w:r w:rsidR="00B507B3">
        <w:rPr>
          <w:rFonts w:hint="cs"/>
          <w:rtl/>
        </w:rPr>
        <w:t xml:space="preserve"> להקפיד על</w:t>
      </w:r>
      <w:r w:rsidRPr="00B507B3">
        <w:rPr>
          <w:rFonts w:hint="cs"/>
          <w:rtl/>
        </w:rPr>
        <w:t xml:space="preserve"> </w:t>
      </w:r>
      <w:r w:rsidR="006834F2" w:rsidRPr="00B507B3">
        <w:rPr>
          <w:rFonts w:hint="cs"/>
          <w:rtl/>
        </w:rPr>
        <w:t>חיבורים מהירים ו</w:t>
      </w:r>
      <w:r w:rsidR="00B507B3">
        <w:rPr>
          <w:rFonts w:hint="cs"/>
          <w:rtl/>
        </w:rPr>
        <w:t xml:space="preserve">להעניק לכם את </w:t>
      </w:r>
      <w:r w:rsidR="006834F2" w:rsidRPr="00B507B3">
        <w:rPr>
          <w:rFonts w:hint="cs"/>
          <w:rtl/>
        </w:rPr>
        <w:t>כל האיכות שאתם מחפשים כשאתם חושבים על השירות הטוב, האמין והמקצועי ביות</w:t>
      </w:r>
      <w:bookmarkStart w:id="0" w:name="_GoBack"/>
      <w:bookmarkEnd w:id="0"/>
      <w:r w:rsidR="006834F2" w:rsidRPr="00B507B3">
        <w:rPr>
          <w:rFonts w:hint="cs"/>
          <w:rtl/>
        </w:rPr>
        <w:t xml:space="preserve">ר. </w:t>
      </w:r>
    </w:p>
    <w:p w:rsidR="006834F2" w:rsidRPr="009E2E18" w:rsidRDefault="006834F2" w:rsidP="00000B8F">
      <w:pPr>
        <w:spacing w:line="360" w:lineRule="auto"/>
        <w:rPr>
          <w:b/>
          <w:bCs/>
          <w:rtl/>
        </w:rPr>
      </w:pPr>
      <w:r>
        <w:rPr>
          <w:rFonts w:hint="cs"/>
          <w:b/>
          <w:bCs/>
          <w:rtl/>
        </w:rPr>
        <w:t>אנו כאן עבורכם</w:t>
      </w:r>
      <w:r w:rsidR="00CC6F4B">
        <w:rPr>
          <w:rFonts w:hint="cs"/>
          <w:b/>
          <w:bCs/>
          <w:rtl/>
        </w:rPr>
        <w:t>, דברו איתנו אם אתם זקוקים לאחסון אמין ואיכותי, נשמח לשמוע ממכם!</w:t>
      </w:r>
    </w:p>
    <w:p w:rsidR="009312C1" w:rsidRPr="00542C02" w:rsidRDefault="009312C1" w:rsidP="002771B5">
      <w:pPr>
        <w:rPr>
          <w:b/>
          <w:bCs/>
        </w:rPr>
      </w:pPr>
    </w:p>
    <w:tbl>
      <w:tblPr>
        <w:tblW w:w="17760" w:type="dxa"/>
        <w:tblCellMar>
          <w:left w:w="0" w:type="dxa"/>
          <w:right w:w="0" w:type="dxa"/>
        </w:tblCellMar>
        <w:tblLook w:val="04A0" w:firstRow="1" w:lastRow="0" w:firstColumn="1" w:lastColumn="0" w:noHBand="0" w:noVBand="1"/>
      </w:tblPr>
      <w:tblGrid>
        <w:gridCol w:w="17760"/>
      </w:tblGrid>
      <w:tr w:rsidR="00CB15BE" w:rsidRPr="00CB15BE" w:rsidTr="00CB15BE">
        <w:tc>
          <w:tcPr>
            <w:tcW w:w="0" w:type="auto"/>
            <w:vAlign w:val="center"/>
            <w:hideMark/>
          </w:tcPr>
          <w:p w:rsidR="00CB15BE" w:rsidRPr="00CB15BE" w:rsidRDefault="00CB15BE" w:rsidP="00CB15BE"/>
        </w:tc>
      </w:tr>
    </w:tbl>
    <w:p w:rsidR="00CB15BE" w:rsidRPr="00CB15BE" w:rsidRDefault="00CB15BE" w:rsidP="00CB15BE">
      <w:pPr>
        <w:rPr>
          <w:vanish/>
        </w:rPr>
      </w:pPr>
    </w:p>
    <w:tbl>
      <w:tblPr>
        <w:tblW w:w="0" w:type="dxa"/>
        <w:tblCellMar>
          <w:left w:w="0" w:type="dxa"/>
          <w:right w:w="0" w:type="dxa"/>
        </w:tblCellMar>
        <w:tblLook w:val="04A0" w:firstRow="1" w:lastRow="0" w:firstColumn="1" w:lastColumn="0" w:noHBand="0" w:noVBand="1"/>
      </w:tblPr>
      <w:tblGrid>
        <w:gridCol w:w="6"/>
      </w:tblGrid>
      <w:tr w:rsidR="00CB15BE" w:rsidRPr="00CB15BE" w:rsidTr="00CB15BE">
        <w:tc>
          <w:tcPr>
            <w:tcW w:w="0" w:type="auto"/>
            <w:vAlign w:val="center"/>
            <w:hideMark/>
          </w:tcPr>
          <w:p w:rsidR="00CB15BE" w:rsidRPr="00CB15BE" w:rsidRDefault="00CB15BE" w:rsidP="00CB15BE"/>
        </w:tc>
      </w:tr>
    </w:tbl>
    <w:p w:rsidR="00B2352A" w:rsidRPr="00542C02" w:rsidRDefault="00B2352A"/>
    <w:sectPr w:rsidR="00B2352A" w:rsidRPr="00542C02" w:rsidSect="005527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56B"/>
    <w:multiLevelType w:val="multilevel"/>
    <w:tmpl w:val="B5E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BE"/>
    <w:rsid w:val="00000B8F"/>
    <w:rsid w:val="00107D77"/>
    <w:rsid w:val="002639EC"/>
    <w:rsid w:val="002771B5"/>
    <w:rsid w:val="002858EF"/>
    <w:rsid w:val="002A274B"/>
    <w:rsid w:val="002C0FAB"/>
    <w:rsid w:val="003B7574"/>
    <w:rsid w:val="00420CC4"/>
    <w:rsid w:val="00435A77"/>
    <w:rsid w:val="004822F2"/>
    <w:rsid w:val="00542C02"/>
    <w:rsid w:val="0055275B"/>
    <w:rsid w:val="006834F2"/>
    <w:rsid w:val="00687178"/>
    <w:rsid w:val="00750D2C"/>
    <w:rsid w:val="0075574F"/>
    <w:rsid w:val="00836723"/>
    <w:rsid w:val="008811B4"/>
    <w:rsid w:val="009312C1"/>
    <w:rsid w:val="0095409A"/>
    <w:rsid w:val="009E2E18"/>
    <w:rsid w:val="00A13943"/>
    <w:rsid w:val="00A53578"/>
    <w:rsid w:val="00B2352A"/>
    <w:rsid w:val="00B46477"/>
    <w:rsid w:val="00B507B3"/>
    <w:rsid w:val="00C01D61"/>
    <w:rsid w:val="00CB15BE"/>
    <w:rsid w:val="00CC6F4B"/>
    <w:rsid w:val="00DC1073"/>
    <w:rsid w:val="00E553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autoRedefine/>
    <w:uiPriority w:val="9"/>
    <w:qFormat/>
    <w:rsid w:val="00E5531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autoRedefine/>
    <w:uiPriority w:val="9"/>
    <w:unhideWhenUsed/>
    <w:qFormat/>
    <w:rsid w:val="00750D2C"/>
    <w:pPr>
      <w:keepNext/>
      <w:keepLines/>
      <w:spacing w:before="40" w:after="0"/>
      <w:outlineLvl w:val="1"/>
    </w:pPr>
    <w:rPr>
      <w:rFonts w:asciiTheme="majorHAnsi" w:eastAsiaTheme="majorEastAsia" w:hAnsiTheme="majorHAnsi"/>
      <w:b/>
      <w:bCs/>
      <w:color w:val="2E74B5" w:themeColor="accent1" w:themeShade="BF"/>
      <w:sz w:val="26"/>
      <w:szCs w:val="26"/>
    </w:rPr>
  </w:style>
  <w:style w:type="paragraph" w:styleId="3">
    <w:name w:val="heading 3"/>
    <w:basedOn w:val="a"/>
    <w:next w:val="a"/>
    <w:link w:val="30"/>
    <w:autoRedefine/>
    <w:uiPriority w:val="9"/>
    <w:unhideWhenUsed/>
    <w:qFormat/>
    <w:rsid w:val="002A274B"/>
    <w:pPr>
      <w:keepNext/>
      <w:keepLines/>
      <w:spacing w:before="40" w:after="0"/>
      <w:outlineLvl w:val="2"/>
    </w:pPr>
    <w:rPr>
      <w:rFonts w:asciiTheme="majorHAnsi" w:eastAsiaTheme="majorEastAsia" w:hAnsiTheme="majorHAnsi"/>
      <w:color w:val="1F4D78" w:themeColor="accent1" w:themeShade="7F"/>
      <w:sz w:val="24"/>
      <w:szCs w:val="24"/>
    </w:rPr>
  </w:style>
  <w:style w:type="paragraph" w:styleId="4">
    <w:name w:val="heading 4"/>
    <w:basedOn w:val="a"/>
    <w:next w:val="a"/>
    <w:link w:val="40"/>
    <w:autoRedefine/>
    <w:uiPriority w:val="9"/>
    <w:unhideWhenUsed/>
    <w:qFormat/>
    <w:rsid w:val="008811B4"/>
    <w:pPr>
      <w:keepNext/>
      <w:keepLines/>
      <w:spacing w:before="40" w:after="0"/>
      <w:outlineLvl w:val="3"/>
    </w:pPr>
    <w:rPr>
      <w:rFonts w:asciiTheme="majorHAnsi" w:eastAsiaTheme="majorEastAsia" w:hAnsiTheme="majorHAns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55318"/>
    <w:rPr>
      <w:rFonts w:asciiTheme="majorHAnsi" w:eastAsiaTheme="majorEastAsia" w:hAnsiTheme="majorHAnsi"/>
      <w:color w:val="2E74B5" w:themeColor="accent1" w:themeShade="BF"/>
      <w:sz w:val="32"/>
      <w:szCs w:val="32"/>
    </w:rPr>
  </w:style>
  <w:style w:type="character" w:customStyle="1" w:styleId="20">
    <w:name w:val="כותרת 2 תו"/>
    <w:basedOn w:val="a0"/>
    <w:link w:val="2"/>
    <w:uiPriority w:val="9"/>
    <w:rsid w:val="00750D2C"/>
    <w:rPr>
      <w:rFonts w:asciiTheme="majorHAnsi" w:eastAsiaTheme="majorEastAsia" w:hAnsiTheme="majorHAnsi"/>
      <w:b/>
      <w:bCs/>
      <w:color w:val="2E74B5" w:themeColor="accent1" w:themeShade="BF"/>
      <w:sz w:val="26"/>
      <w:szCs w:val="26"/>
    </w:rPr>
  </w:style>
  <w:style w:type="character" w:customStyle="1" w:styleId="30">
    <w:name w:val="כותרת 3 תו"/>
    <w:basedOn w:val="a0"/>
    <w:link w:val="3"/>
    <w:uiPriority w:val="9"/>
    <w:rsid w:val="002A274B"/>
    <w:rPr>
      <w:rFonts w:asciiTheme="majorHAnsi" w:eastAsiaTheme="majorEastAsia" w:hAnsiTheme="majorHAnsi"/>
      <w:color w:val="1F4D78" w:themeColor="accent1" w:themeShade="7F"/>
      <w:sz w:val="24"/>
      <w:szCs w:val="24"/>
    </w:rPr>
  </w:style>
  <w:style w:type="character" w:customStyle="1" w:styleId="40">
    <w:name w:val="כותרת 4 תו"/>
    <w:basedOn w:val="a0"/>
    <w:link w:val="4"/>
    <w:uiPriority w:val="9"/>
    <w:rsid w:val="008811B4"/>
    <w:rPr>
      <w:rFonts w:asciiTheme="majorHAnsi" w:eastAsiaTheme="majorEastAsia" w:hAnsiTheme="majorHAnsi"/>
      <w:i/>
      <w:iCs/>
      <w:color w:val="2E74B5" w:themeColor="accent1" w:themeShade="BF"/>
    </w:rPr>
  </w:style>
  <w:style w:type="character" w:styleId="Hyperlink">
    <w:name w:val="Hyperlink"/>
    <w:basedOn w:val="a0"/>
    <w:uiPriority w:val="99"/>
    <w:unhideWhenUsed/>
    <w:rsid w:val="00CB15BE"/>
    <w:rPr>
      <w:color w:val="0563C1" w:themeColor="hyperlink"/>
      <w:u w:val="single"/>
    </w:rPr>
  </w:style>
  <w:style w:type="paragraph" w:styleId="a3">
    <w:name w:val="Balloon Text"/>
    <w:basedOn w:val="a"/>
    <w:link w:val="a4"/>
    <w:uiPriority w:val="99"/>
    <w:semiHidden/>
    <w:unhideWhenUsed/>
    <w:rsid w:val="00000B8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00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autoRedefine/>
    <w:uiPriority w:val="9"/>
    <w:qFormat/>
    <w:rsid w:val="00E5531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autoRedefine/>
    <w:uiPriority w:val="9"/>
    <w:unhideWhenUsed/>
    <w:qFormat/>
    <w:rsid w:val="00750D2C"/>
    <w:pPr>
      <w:keepNext/>
      <w:keepLines/>
      <w:spacing w:before="40" w:after="0"/>
      <w:outlineLvl w:val="1"/>
    </w:pPr>
    <w:rPr>
      <w:rFonts w:asciiTheme="majorHAnsi" w:eastAsiaTheme="majorEastAsia" w:hAnsiTheme="majorHAnsi"/>
      <w:b/>
      <w:bCs/>
      <w:color w:val="2E74B5" w:themeColor="accent1" w:themeShade="BF"/>
      <w:sz w:val="26"/>
      <w:szCs w:val="26"/>
    </w:rPr>
  </w:style>
  <w:style w:type="paragraph" w:styleId="3">
    <w:name w:val="heading 3"/>
    <w:basedOn w:val="a"/>
    <w:next w:val="a"/>
    <w:link w:val="30"/>
    <w:autoRedefine/>
    <w:uiPriority w:val="9"/>
    <w:unhideWhenUsed/>
    <w:qFormat/>
    <w:rsid w:val="002A274B"/>
    <w:pPr>
      <w:keepNext/>
      <w:keepLines/>
      <w:spacing w:before="40" w:after="0"/>
      <w:outlineLvl w:val="2"/>
    </w:pPr>
    <w:rPr>
      <w:rFonts w:asciiTheme="majorHAnsi" w:eastAsiaTheme="majorEastAsia" w:hAnsiTheme="majorHAnsi"/>
      <w:color w:val="1F4D78" w:themeColor="accent1" w:themeShade="7F"/>
      <w:sz w:val="24"/>
      <w:szCs w:val="24"/>
    </w:rPr>
  </w:style>
  <w:style w:type="paragraph" w:styleId="4">
    <w:name w:val="heading 4"/>
    <w:basedOn w:val="a"/>
    <w:next w:val="a"/>
    <w:link w:val="40"/>
    <w:autoRedefine/>
    <w:uiPriority w:val="9"/>
    <w:unhideWhenUsed/>
    <w:qFormat/>
    <w:rsid w:val="008811B4"/>
    <w:pPr>
      <w:keepNext/>
      <w:keepLines/>
      <w:spacing w:before="40" w:after="0"/>
      <w:outlineLvl w:val="3"/>
    </w:pPr>
    <w:rPr>
      <w:rFonts w:asciiTheme="majorHAnsi" w:eastAsiaTheme="majorEastAsia" w:hAnsiTheme="majorHAns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55318"/>
    <w:rPr>
      <w:rFonts w:asciiTheme="majorHAnsi" w:eastAsiaTheme="majorEastAsia" w:hAnsiTheme="majorHAnsi"/>
      <w:color w:val="2E74B5" w:themeColor="accent1" w:themeShade="BF"/>
      <w:sz w:val="32"/>
      <w:szCs w:val="32"/>
    </w:rPr>
  </w:style>
  <w:style w:type="character" w:customStyle="1" w:styleId="20">
    <w:name w:val="כותרת 2 תו"/>
    <w:basedOn w:val="a0"/>
    <w:link w:val="2"/>
    <w:uiPriority w:val="9"/>
    <w:rsid w:val="00750D2C"/>
    <w:rPr>
      <w:rFonts w:asciiTheme="majorHAnsi" w:eastAsiaTheme="majorEastAsia" w:hAnsiTheme="majorHAnsi"/>
      <w:b/>
      <w:bCs/>
      <w:color w:val="2E74B5" w:themeColor="accent1" w:themeShade="BF"/>
      <w:sz w:val="26"/>
      <w:szCs w:val="26"/>
    </w:rPr>
  </w:style>
  <w:style w:type="character" w:customStyle="1" w:styleId="30">
    <w:name w:val="כותרת 3 תו"/>
    <w:basedOn w:val="a0"/>
    <w:link w:val="3"/>
    <w:uiPriority w:val="9"/>
    <w:rsid w:val="002A274B"/>
    <w:rPr>
      <w:rFonts w:asciiTheme="majorHAnsi" w:eastAsiaTheme="majorEastAsia" w:hAnsiTheme="majorHAnsi"/>
      <w:color w:val="1F4D78" w:themeColor="accent1" w:themeShade="7F"/>
      <w:sz w:val="24"/>
      <w:szCs w:val="24"/>
    </w:rPr>
  </w:style>
  <w:style w:type="character" w:customStyle="1" w:styleId="40">
    <w:name w:val="כותרת 4 תו"/>
    <w:basedOn w:val="a0"/>
    <w:link w:val="4"/>
    <w:uiPriority w:val="9"/>
    <w:rsid w:val="008811B4"/>
    <w:rPr>
      <w:rFonts w:asciiTheme="majorHAnsi" w:eastAsiaTheme="majorEastAsia" w:hAnsiTheme="majorHAnsi"/>
      <w:i/>
      <w:iCs/>
      <w:color w:val="2E74B5" w:themeColor="accent1" w:themeShade="BF"/>
    </w:rPr>
  </w:style>
  <w:style w:type="character" w:styleId="Hyperlink">
    <w:name w:val="Hyperlink"/>
    <w:basedOn w:val="a0"/>
    <w:uiPriority w:val="99"/>
    <w:unhideWhenUsed/>
    <w:rsid w:val="00CB15BE"/>
    <w:rPr>
      <w:color w:val="0563C1" w:themeColor="hyperlink"/>
      <w:u w:val="single"/>
    </w:rPr>
  </w:style>
  <w:style w:type="paragraph" w:styleId="a3">
    <w:name w:val="Balloon Text"/>
    <w:basedOn w:val="a"/>
    <w:link w:val="a4"/>
    <w:uiPriority w:val="99"/>
    <w:semiHidden/>
    <w:unhideWhenUsed/>
    <w:rsid w:val="00000B8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00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4261">
      <w:bodyDiv w:val="1"/>
      <w:marLeft w:val="0"/>
      <w:marRight w:val="0"/>
      <w:marTop w:val="0"/>
      <w:marBottom w:val="0"/>
      <w:divBdr>
        <w:top w:val="none" w:sz="0" w:space="0" w:color="auto"/>
        <w:left w:val="none" w:sz="0" w:space="0" w:color="auto"/>
        <w:bottom w:val="none" w:sz="0" w:space="0" w:color="auto"/>
        <w:right w:val="none" w:sz="0" w:space="0" w:color="auto"/>
      </w:divBdr>
      <w:divsChild>
        <w:div w:id="1022123289">
          <w:marLeft w:val="0"/>
          <w:marRight w:val="0"/>
          <w:marTop w:val="0"/>
          <w:marBottom w:val="0"/>
          <w:divBdr>
            <w:top w:val="none" w:sz="0" w:space="0" w:color="auto"/>
            <w:left w:val="none" w:sz="0" w:space="0" w:color="auto"/>
            <w:bottom w:val="none" w:sz="0" w:space="0" w:color="auto"/>
            <w:right w:val="none" w:sz="0" w:space="0" w:color="auto"/>
          </w:divBdr>
        </w:div>
        <w:div w:id="986321465">
          <w:marLeft w:val="0"/>
          <w:marRight w:val="0"/>
          <w:marTop w:val="0"/>
          <w:marBottom w:val="0"/>
          <w:divBdr>
            <w:top w:val="none" w:sz="0" w:space="0" w:color="auto"/>
            <w:left w:val="none" w:sz="0" w:space="0" w:color="auto"/>
            <w:bottom w:val="none" w:sz="0" w:space="0" w:color="auto"/>
            <w:right w:val="none" w:sz="0" w:space="0" w:color="auto"/>
          </w:divBdr>
        </w:div>
        <w:div w:id="514851283">
          <w:marLeft w:val="0"/>
          <w:marRight w:val="0"/>
          <w:marTop w:val="0"/>
          <w:marBottom w:val="0"/>
          <w:divBdr>
            <w:top w:val="none" w:sz="0" w:space="0" w:color="auto"/>
            <w:left w:val="none" w:sz="0" w:space="0" w:color="auto"/>
            <w:bottom w:val="none" w:sz="0" w:space="0" w:color="auto"/>
            <w:right w:val="none" w:sz="0" w:space="0" w:color="auto"/>
          </w:divBdr>
        </w:div>
        <w:div w:id="49572818">
          <w:marLeft w:val="0"/>
          <w:marRight w:val="0"/>
          <w:marTop w:val="0"/>
          <w:marBottom w:val="0"/>
          <w:divBdr>
            <w:top w:val="none" w:sz="0" w:space="0" w:color="auto"/>
            <w:left w:val="none" w:sz="0" w:space="0" w:color="auto"/>
            <w:bottom w:val="none" w:sz="0" w:space="0" w:color="auto"/>
            <w:right w:val="none" w:sz="0" w:space="0" w:color="auto"/>
          </w:divBdr>
        </w:div>
        <w:div w:id="477770938">
          <w:marLeft w:val="0"/>
          <w:marRight w:val="0"/>
          <w:marTop w:val="0"/>
          <w:marBottom w:val="0"/>
          <w:divBdr>
            <w:top w:val="none" w:sz="0" w:space="0" w:color="auto"/>
            <w:left w:val="none" w:sz="0" w:space="0" w:color="auto"/>
            <w:bottom w:val="none" w:sz="0" w:space="0" w:color="auto"/>
            <w:right w:val="none" w:sz="0" w:space="0" w:color="auto"/>
          </w:divBdr>
          <w:divsChild>
            <w:div w:id="1368989124">
              <w:marLeft w:val="0"/>
              <w:marRight w:val="0"/>
              <w:marTop w:val="0"/>
              <w:marBottom w:val="0"/>
              <w:divBdr>
                <w:top w:val="none" w:sz="0" w:space="0" w:color="auto"/>
                <w:left w:val="none" w:sz="0" w:space="0" w:color="auto"/>
                <w:bottom w:val="none" w:sz="0" w:space="0" w:color="auto"/>
                <w:right w:val="none" w:sz="0" w:space="0" w:color="auto"/>
              </w:divBdr>
            </w:div>
            <w:div w:id="1894777773">
              <w:marLeft w:val="0"/>
              <w:marRight w:val="0"/>
              <w:marTop w:val="0"/>
              <w:marBottom w:val="0"/>
              <w:divBdr>
                <w:top w:val="none" w:sz="0" w:space="0" w:color="auto"/>
                <w:left w:val="none" w:sz="0" w:space="0" w:color="auto"/>
                <w:bottom w:val="none" w:sz="0" w:space="0" w:color="auto"/>
                <w:right w:val="none" w:sz="0" w:space="0" w:color="auto"/>
              </w:divBdr>
              <w:divsChild>
                <w:div w:id="1727996486">
                  <w:marLeft w:val="0"/>
                  <w:marRight w:val="0"/>
                  <w:marTop w:val="120"/>
                  <w:marBottom w:val="0"/>
                  <w:divBdr>
                    <w:top w:val="none" w:sz="0" w:space="0" w:color="auto"/>
                    <w:left w:val="none" w:sz="0" w:space="0" w:color="auto"/>
                    <w:bottom w:val="none" w:sz="0" w:space="0" w:color="auto"/>
                    <w:right w:val="none" w:sz="0" w:space="0" w:color="auto"/>
                  </w:divBdr>
                  <w:divsChild>
                    <w:div w:id="361824806">
                      <w:marLeft w:val="0"/>
                      <w:marRight w:val="0"/>
                      <w:marTop w:val="0"/>
                      <w:marBottom w:val="0"/>
                      <w:divBdr>
                        <w:top w:val="none" w:sz="0" w:space="0" w:color="auto"/>
                        <w:left w:val="none" w:sz="0" w:space="0" w:color="auto"/>
                        <w:bottom w:val="none" w:sz="0" w:space="0" w:color="auto"/>
                        <w:right w:val="none" w:sz="0" w:space="0" w:color="auto"/>
                      </w:divBdr>
                      <w:divsChild>
                        <w:div w:id="1613591097">
                          <w:marLeft w:val="0"/>
                          <w:marRight w:val="0"/>
                          <w:marTop w:val="0"/>
                          <w:marBottom w:val="0"/>
                          <w:divBdr>
                            <w:top w:val="none" w:sz="0" w:space="0" w:color="auto"/>
                            <w:left w:val="none" w:sz="0" w:space="0" w:color="auto"/>
                            <w:bottom w:val="none" w:sz="0" w:space="0" w:color="auto"/>
                            <w:right w:val="none" w:sz="0" w:space="0" w:color="auto"/>
                          </w:divBdr>
                          <w:divsChild>
                            <w:div w:id="148137038">
                              <w:marLeft w:val="0"/>
                              <w:marRight w:val="0"/>
                              <w:marTop w:val="0"/>
                              <w:marBottom w:val="0"/>
                              <w:divBdr>
                                <w:top w:val="none" w:sz="0" w:space="0" w:color="auto"/>
                                <w:left w:val="none" w:sz="0" w:space="0" w:color="auto"/>
                                <w:bottom w:val="none" w:sz="0" w:space="0" w:color="auto"/>
                                <w:right w:val="none" w:sz="0" w:space="0" w:color="auto"/>
                              </w:divBdr>
                            </w:div>
                            <w:div w:id="669452978">
                              <w:marLeft w:val="0"/>
                              <w:marRight w:val="0"/>
                              <w:marTop w:val="0"/>
                              <w:marBottom w:val="0"/>
                              <w:divBdr>
                                <w:top w:val="none" w:sz="0" w:space="0" w:color="auto"/>
                                <w:left w:val="none" w:sz="0" w:space="0" w:color="auto"/>
                                <w:bottom w:val="none" w:sz="0" w:space="0" w:color="auto"/>
                                <w:right w:val="none" w:sz="0" w:space="0" w:color="auto"/>
                              </w:divBdr>
                            </w:div>
                            <w:div w:id="1661422223">
                              <w:marLeft w:val="0"/>
                              <w:marRight w:val="0"/>
                              <w:marTop w:val="0"/>
                              <w:marBottom w:val="0"/>
                              <w:divBdr>
                                <w:top w:val="none" w:sz="0" w:space="0" w:color="auto"/>
                                <w:left w:val="none" w:sz="0" w:space="0" w:color="auto"/>
                                <w:bottom w:val="none" w:sz="0" w:space="0" w:color="auto"/>
                                <w:right w:val="none" w:sz="0" w:space="0" w:color="auto"/>
                              </w:divBdr>
                            </w:div>
                            <w:div w:id="17396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413</Words>
  <Characters>2067</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ben ari</dc:creator>
  <cp:keywords/>
  <dc:description/>
  <cp:lastModifiedBy>Content</cp:lastModifiedBy>
  <cp:revision>23</cp:revision>
  <dcterms:created xsi:type="dcterms:W3CDTF">2018-11-26T07:16:00Z</dcterms:created>
  <dcterms:modified xsi:type="dcterms:W3CDTF">2018-11-26T08:32:00Z</dcterms:modified>
</cp:coreProperties>
</file>