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39" w:rsidRPr="004D755A" w:rsidRDefault="00467B39" w:rsidP="0067493E">
      <w:pPr>
        <w:spacing w:line="360" w:lineRule="auto"/>
        <w:rPr>
          <w:rFonts w:cs="Arial"/>
          <w:b/>
          <w:bCs/>
          <w:sz w:val="40"/>
          <w:szCs w:val="40"/>
          <w:rtl/>
        </w:rPr>
      </w:pPr>
      <w:r w:rsidRPr="004D755A">
        <w:rPr>
          <w:rFonts w:cs="Arial"/>
          <w:b/>
          <w:bCs/>
          <w:sz w:val="40"/>
          <w:szCs w:val="40"/>
          <w:rtl/>
        </w:rPr>
        <w:t xml:space="preserve">מומחיותו של </w:t>
      </w:r>
      <w:proofErr w:type="spellStart"/>
      <w:r w:rsidRPr="004D755A">
        <w:rPr>
          <w:rFonts w:cs="Arial"/>
          <w:b/>
          <w:bCs/>
          <w:sz w:val="40"/>
          <w:szCs w:val="40"/>
          <w:rtl/>
        </w:rPr>
        <w:t>הליטיגטור</w:t>
      </w:r>
      <w:proofErr w:type="spellEnd"/>
    </w:p>
    <w:p w:rsidR="00D4302E" w:rsidRPr="00FE3CD8" w:rsidRDefault="00D4302E" w:rsidP="0067493E">
      <w:pPr>
        <w:spacing w:line="360" w:lineRule="auto"/>
        <w:rPr>
          <w:rFonts w:cs="Arial"/>
          <w:b/>
          <w:bCs/>
          <w:sz w:val="24"/>
          <w:szCs w:val="24"/>
          <w:rtl/>
        </w:rPr>
      </w:pPr>
      <w:r w:rsidRPr="00FE3CD8">
        <w:rPr>
          <w:rFonts w:cs="Arial" w:hint="cs"/>
          <w:b/>
          <w:bCs/>
          <w:sz w:val="24"/>
          <w:szCs w:val="24"/>
          <w:rtl/>
        </w:rPr>
        <w:t xml:space="preserve">הם נקראים </w:t>
      </w:r>
      <w:proofErr w:type="spellStart"/>
      <w:r w:rsidRPr="00FE3CD8">
        <w:rPr>
          <w:rFonts w:cs="Arial" w:hint="cs"/>
          <w:b/>
          <w:bCs/>
          <w:sz w:val="24"/>
          <w:szCs w:val="24"/>
          <w:rtl/>
        </w:rPr>
        <w:t>ליטיגטורים</w:t>
      </w:r>
      <w:proofErr w:type="spellEnd"/>
      <w:r w:rsidRPr="00FE3CD8">
        <w:rPr>
          <w:rFonts w:cs="Arial" w:hint="cs"/>
          <w:b/>
          <w:bCs/>
          <w:sz w:val="24"/>
          <w:szCs w:val="24"/>
          <w:rtl/>
        </w:rPr>
        <w:t xml:space="preserve"> אבל אתם מכירים אותם בשמות הדמויות שהם משחקים בסדרות טלוויזיה ובסרטי קולנוע, והופכים א</w:t>
      </w:r>
      <w:r w:rsidR="00FE3CD8" w:rsidRPr="00FE3CD8">
        <w:rPr>
          <w:rFonts w:cs="Arial" w:hint="cs"/>
          <w:b/>
          <w:bCs/>
          <w:sz w:val="24"/>
          <w:szCs w:val="24"/>
          <w:rtl/>
        </w:rPr>
        <w:t xml:space="preserve">ת </w:t>
      </w:r>
      <w:r w:rsidRPr="00FE3CD8">
        <w:rPr>
          <w:rFonts w:cs="Arial" w:hint="cs"/>
          <w:b/>
          <w:bCs/>
          <w:sz w:val="24"/>
          <w:szCs w:val="24"/>
          <w:rtl/>
        </w:rPr>
        <w:t>מקצוע עריכת הדין לזוהר ולמבוקש</w:t>
      </w:r>
      <w:r w:rsidR="00560C43">
        <w:rPr>
          <w:rFonts w:cs="Arial" w:hint="cs"/>
          <w:b/>
          <w:bCs/>
          <w:sz w:val="24"/>
          <w:szCs w:val="24"/>
          <w:rtl/>
        </w:rPr>
        <w:t>. הנה כל מה שעליכם לדעת על שירותי ליטיגציה של משרדי עורכי הדין וכיצד לבחור בהם</w:t>
      </w:r>
    </w:p>
    <w:p w:rsidR="0047042B" w:rsidRDefault="0047042B" w:rsidP="0067493E">
      <w:pPr>
        <w:spacing w:line="360" w:lineRule="auto"/>
        <w:rPr>
          <w:rFonts w:cs="Arial"/>
          <w:sz w:val="24"/>
          <w:szCs w:val="24"/>
          <w:rtl/>
        </w:rPr>
      </w:pPr>
      <w:r>
        <w:rPr>
          <w:rFonts w:cs="Arial" w:hint="cs"/>
          <w:sz w:val="24"/>
          <w:szCs w:val="24"/>
          <w:rtl/>
        </w:rPr>
        <w:t>גם עורכי הדין שעוסקים ב</w:t>
      </w:r>
      <w:r w:rsidR="00BB125C">
        <w:rPr>
          <w:rFonts w:cs="Arial" w:hint="cs"/>
          <w:sz w:val="24"/>
          <w:szCs w:val="24"/>
          <w:rtl/>
        </w:rPr>
        <w:t xml:space="preserve">עבודתם במשרד בלבד וכמעט אינם יוצאים ממנו שאבו את ההשראה שלהם למקצוע מעורכי דין </w:t>
      </w:r>
      <w:proofErr w:type="spellStart"/>
      <w:r w:rsidR="00BB125C">
        <w:rPr>
          <w:rFonts w:cs="Arial" w:hint="cs"/>
          <w:sz w:val="24"/>
          <w:szCs w:val="24"/>
          <w:rtl/>
        </w:rPr>
        <w:t>ליטיגטורים</w:t>
      </w:r>
      <w:proofErr w:type="spellEnd"/>
      <w:r w:rsidR="00BB125C">
        <w:rPr>
          <w:rFonts w:cs="Arial" w:hint="cs"/>
          <w:sz w:val="24"/>
          <w:szCs w:val="24"/>
          <w:rtl/>
        </w:rPr>
        <w:t xml:space="preserve"> שראו בסדרות טלוויזיה ובסרטי קולנוע. עורכי הדין שמקבלים שם את מרב הנפח הם עורכי דין שמופיעים בבית המשפט</w:t>
      </w:r>
      <w:r w:rsidR="00231BE3">
        <w:rPr>
          <w:rFonts w:cs="Arial" w:hint="cs"/>
          <w:sz w:val="24"/>
          <w:szCs w:val="24"/>
          <w:rtl/>
        </w:rPr>
        <w:t xml:space="preserve">, מוכנים לעימות עם הצד שכנגד ועם השופטים, נלחמים על צדקת לקוחותיהם ועושים לילות כימים כדי להשיג בדל ראיה שתזכה את מרשם במשפט. ההרואיות והזוהר של המקצוע דבקו בו ללא ספק בזכותם, למרות שגם עורכי דין שאינם מופיעים בבתי המשפט עושים עבודה מרשימה מאחורי הקלעים למען לקוחותיהם. </w:t>
      </w:r>
      <w:r w:rsidR="00D4302E">
        <w:rPr>
          <w:rFonts w:cs="Arial" w:hint="cs"/>
          <w:sz w:val="24"/>
          <w:szCs w:val="24"/>
          <w:rtl/>
        </w:rPr>
        <w:t>ליטיגציה אינה מתאימה לכל עורך דין ולכן לא כל משרד עורכי דין מציע לכם את האפשרות הזאת בין שירותיו.</w:t>
      </w:r>
    </w:p>
    <w:p w:rsidR="00507D72" w:rsidRPr="00500894" w:rsidRDefault="00507D72" w:rsidP="0067493E">
      <w:pPr>
        <w:spacing w:line="360" w:lineRule="auto"/>
        <w:rPr>
          <w:rFonts w:cs="Arial"/>
          <w:b/>
          <w:bCs/>
          <w:sz w:val="24"/>
          <w:szCs w:val="24"/>
          <w:rtl/>
        </w:rPr>
      </w:pPr>
      <w:r w:rsidRPr="00500894">
        <w:rPr>
          <w:rFonts w:cs="Arial" w:hint="cs"/>
          <w:b/>
          <w:bCs/>
          <w:sz w:val="24"/>
          <w:szCs w:val="24"/>
          <w:rtl/>
        </w:rPr>
        <w:t>מהי ליטיגציה?</w:t>
      </w:r>
    </w:p>
    <w:p w:rsidR="000E5A1B" w:rsidRDefault="00882CB7" w:rsidP="004D755A">
      <w:pPr>
        <w:spacing w:line="360" w:lineRule="auto"/>
        <w:rPr>
          <w:rFonts w:cs="Arial"/>
          <w:sz w:val="24"/>
          <w:szCs w:val="24"/>
          <w:rtl/>
        </w:rPr>
      </w:pPr>
      <w:r>
        <w:rPr>
          <w:rFonts w:cs="Arial" w:hint="cs"/>
          <w:sz w:val="24"/>
          <w:szCs w:val="24"/>
          <w:rtl/>
        </w:rPr>
        <w:t xml:space="preserve">פירוש המילה הוא התדיינות ומשמעה שעורכי הדין מתדיינים בפומבי, בבית המשפט, עם השופטים ועם הצד שכנגד. </w:t>
      </w:r>
      <w:r w:rsidR="007D2ED2">
        <w:rPr>
          <w:rFonts w:cs="Arial" w:hint="cs"/>
          <w:sz w:val="24"/>
          <w:szCs w:val="24"/>
          <w:rtl/>
        </w:rPr>
        <w:t xml:space="preserve">שם הם מבצעים את החלק הנראה של עבודתם מחוץ למשרד. שם מתקיים הדיון שבו אמורים להציג ראיות וטיעונים של כל הצדדים ושם מתקבלת ההחלטה של בית המשפט. כל </w:t>
      </w:r>
      <w:r>
        <w:rPr>
          <w:rFonts w:cs="Arial" w:hint="cs"/>
          <w:sz w:val="24"/>
          <w:szCs w:val="24"/>
          <w:rtl/>
        </w:rPr>
        <w:t>זה בניגוד לעריכת דין שנעשית למעשה ב</w:t>
      </w:r>
      <w:r w:rsidR="007D6292">
        <w:rPr>
          <w:rFonts w:cs="Arial" w:hint="cs"/>
          <w:sz w:val="24"/>
          <w:szCs w:val="24"/>
          <w:rtl/>
        </w:rPr>
        <w:t>עבודה משרדית, בפגישות אישיות, במשא ומתן מטעם הלקוחות, בסידורים בירוקרטיים ברשויות ובגופים שונים, ב</w:t>
      </w:r>
      <w:r w:rsidR="004D755A">
        <w:rPr>
          <w:rFonts w:cs="Arial" w:hint="cs"/>
          <w:sz w:val="24"/>
          <w:szCs w:val="24"/>
          <w:rtl/>
        </w:rPr>
        <w:t>החלפת</w:t>
      </w:r>
      <w:r w:rsidR="007D6292">
        <w:rPr>
          <w:rFonts w:cs="Arial" w:hint="cs"/>
          <w:sz w:val="24"/>
          <w:szCs w:val="24"/>
          <w:rtl/>
        </w:rPr>
        <w:t xml:space="preserve"> מכתבים עם גורמים שונים וכן הלאה. </w:t>
      </w:r>
      <w:r w:rsidR="00447CA8">
        <w:rPr>
          <w:rFonts w:cs="Arial" w:hint="cs"/>
          <w:sz w:val="24"/>
          <w:szCs w:val="24"/>
          <w:rtl/>
        </w:rPr>
        <w:t>אולם בכל זאת, ליטיגציה נקראת כך ולא רק התדיינות משום שהיא משמעותית הרבה יותר מהתדיינות או מסיכום הממצאים שכל עורך דין אחר מוצא בעבודה אפורה יחסית במשרד.</w:t>
      </w:r>
      <w:r w:rsidR="004E0B04">
        <w:rPr>
          <w:rFonts w:cs="Arial" w:hint="cs"/>
          <w:sz w:val="24"/>
          <w:szCs w:val="24"/>
          <w:rtl/>
        </w:rPr>
        <w:t xml:space="preserve"> </w:t>
      </w:r>
      <w:r w:rsidR="00BA1B2E">
        <w:rPr>
          <w:rFonts w:cs="Arial" w:hint="cs"/>
          <w:sz w:val="24"/>
          <w:szCs w:val="24"/>
          <w:rtl/>
        </w:rPr>
        <w:t>ליטיגציה נהוגה במשפט האזרחי וגם במשפט הפלילי, ובשנים האחרונות מתמחים בה בתחומים שונים לפי הצורך.</w:t>
      </w:r>
    </w:p>
    <w:p w:rsidR="000E5A1B" w:rsidRPr="00D81262" w:rsidRDefault="000E5A1B" w:rsidP="0067493E">
      <w:pPr>
        <w:spacing w:line="360" w:lineRule="auto"/>
        <w:rPr>
          <w:rFonts w:cs="Arial"/>
          <w:b/>
          <w:bCs/>
          <w:sz w:val="24"/>
          <w:szCs w:val="24"/>
          <w:rtl/>
        </w:rPr>
      </w:pPr>
      <w:r w:rsidRPr="00D81262">
        <w:rPr>
          <w:rFonts w:cs="Arial" w:hint="cs"/>
          <w:b/>
          <w:bCs/>
          <w:sz w:val="24"/>
          <w:szCs w:val="24"/>
          <w:rtl/>
        </w:rPr>
        <w:t xml:space="preserve">מהי חשיבותה של מיומנות </w:t>
      </w:r>
      <w:proofErr w:type="spellStart"/>
      <w:r w:rsidRPr="00D81262">
        <w:rPr>
          <w:rFonts w:cs="Arial" w:hint="cs"/>
          <w:b/>
          <w:bCs/>
          <w:sz w:val="24"/>
          <w:szCs w:val="24"/>
          <w:rtl/>
        </w:rPr>
        <w:t>הליטיגטור</w:t>
      </w:r>
      <w:proofErr w:type="spellEnd"/>
      <w:r w:rsidRPr="00D81262">
        <w:rPr>
          <w:rFonts w:cs="Arial" w:hint="cs"/>
          <w:b/>
          <w:bCs/>
          <w:sz w:val="24"/>
          <w:szCs w:val="24"/>
          <w:rtl/>
        </w:rPr>
        <w:t>?</w:t>
      </w:r>
    </w:p>
    <w:p w:rsidR="00507D72" w:rsidRDefault="007D6292" w:rsidP="0067493E">
      <w:pPr>
        <w:spacing w:line="360" w:lineRule="auto"/>
        <w:rPr>
          <w:rFonts w:cs="Arial"/>
          <w:sz w:val="24"/>
          <w:szCs w:val="24"/>
          <w:rtl/>
        </w:rPr>
      </w:pPr>
      <w:r>
        <w:rPr>
          <w:rFonts w:cs="Arial" w:hint="cs"/>
          <w:sz w:val="24"/>
          <w:szCs w:val="24"/>
          <w:rtl/>
        </w:rPr>
        <w:t xml:space="preserve">עורכי הדין </w:t>
      </w:r>
      <w:proofErr w:type="spellStart"/>
      <w:r>
        <w:rPr>
          <w:rFonts w:cs="Arial" w:hint="cs"/>
          <w:sz w:val="24"/>
          <w:szCs w:val="24"/>
          <w:rtl/>
        </w:rPr>
        <w:t>הליטיגטורים</w:t>
      </w:r>
      <w:proofErr w:type="spellEnd"/>
      <w:r>
        <w:rPr>
          <w:rFonts w:cs="Arial" w:hint="cs"/>
          <w:sz w:val="24"/>
          <w:szCs w:val="24"/>
          <w:rtl/>
        </w:rPr>
        <w:t xml:space="preserve"> צריכים להציג את הטיעונים שלהם ואת פירות עבודתם באולם בית המשפט</w:t>
      </w:r>
      <w:r w:rsidR="009C3C54">
        <w:rPr>
          <w:rFonts w:cs="Arial" w:hint="cs"/>
          <w:sz w:val="24"/>
          <w:szCs w:val="24"/>
          <w:rtl/>
        </w:rPr>
        <w:t xml:space="preserve"> במלוא מובן המילה. ההצגה הזאת, על כל היבטיה וסגנונו</w:t>
      </w:r>
      <w:r w:rsidR="00500894">
        <w:rPr>
          <w:rFonts w:cs="Arial" w:hint="cs"/>
          <w:sz w:val="24"/>
          <w:szCs w:val="24"/>
          <w:rtl/>
        </w:rPr>
        <w:t>ת</w:t>
      </w:r>
      <w:r w:rsidR="009C3C54">
        <w:rPr>
          <w:rFonts w:cs="Arial" w:hint="cs"/>
          <w:sz w:val="24"/>
          <w:szCs w:val="24"/>
          <w:rtl/>
        </w:rPr>
        <w:t xml:space="preserve">יה, היא </w:t>
      </w:r>
      <w:r w:rsidR="000E5A1B">
        <w:rPr>
          <w:rFonts w:cs="Arial" w:hint="cs"/>
          <w:sz w:val="24"/>
          <w:szCs w:val="24"/>
          <w:rtl/>
        </w:rPr>
        <w:t xml:space="preserve">לא רק </w:t>
      </w:r>
      <w:r w:rsidR="009C3C54">
        <w:rPr>
          <w:rFonts w:cs="Arial" w:hint="cs"/>
          <w:sz w:val="24"/>
          <w:szCs w:val="24"/>
          <w:rtl/>
        </w:rPr>
        <w:t>זו שנותנת לליטיגציה את המוניטין הידועים שלה כפנינת המקצוע</w:t>
      </w:r>
      <w:r w:rsidR="000E5A1B">
        <w:rPr>
          <w:rFonts w:cs="Arial" w:hint="cs"/>
          <w:sz w:val="24"/>
          <w:szCs w:val="24"/>
          <w:rtl/>
        </w:rPr>
        <w:t>, אלא גם קובעת את טיב הייצוג של הלקוחות ומשפיעה בכך גם על תוצאות ההליך המשפטי, פשוטו כמשמעו</w:t>
      </w:r>
      <w:r w:rsidR="009C3C54">
        <w:rPr>
          <w:rFonts w:cs="Arial" w:hint="cs"/>
          <w:sz w:val="24"/>
          <w:szCs w:val="24"/>
          <w:rtl/>
        </w:rPr>
        <w:t>. אנשים שמופיעים בבית המשפט ויודעים שהם נתונים לבחינת כל העיניים באולם וגורל המשפט והפסיקה תלו</w:t>
      </w:r>
      <w:r w:rsidR="00414A6B">
        <w:rPr>
          <w:rFonts w:cs="Arial" w:hint="cs"/>
          <w:sz w:val="24"/>
          <w:szCs w:val="24"/>
          <w:rtl/>
        </w:rPr>
        <w:t>יים ביכולות שלהם עושים כמיטב יכולתם להשפיע בצורה זאת ולהשאיר חותם.</w:t>
      </w:r>
      <w:r w:rsidR="00D81262">
        <w:rPr>
          <w:rFonts w:cs="Arial" w:hint="cs"/>
          <w:sz w:val="24"/>
          <w:szCs w:val="24"/>
          <w:rtl/>
        </w:rPr>
        <w:t xml:space="preserve"> אמנם, </w:t>
      </w:r>
      <w:r w:rsidR="00F166B4">
        <w:rPr>
          <w:rFonts w:cs="Arial" w:hint="cs"/>
          <w:sz w:val="24"/>
          <w:szCs w:val="24"/>
          <w:rtl/>
        </w:rPr>
        <w:t>עיקר</w:t>
      </w:r>
      <w:r w:rsidR="00D81262">
        <w:rPr>
          <w:rFonts w:cs="Arial" w:hint="cs"/>
          <w:sz w:val="24"/>
          <w:szCs w:val="24"/>
          <w:rtl/>
        </w:rPr>
        <w:t xml:space="preserve"> העבודה נעשה מאחורי הקלעים במשרד ועל ידי אנשי מקצוע נוספים שמעורבים </w:t>
      </w:r>
      <w:r w:rsidR="00D81262">
        <w:rPr>
          <w:rFonts w:cs="Arial" w:hint="cs"/>
          <w:sz w:val="24"/>
          <w:szCs w:val="24"/>
          <w:rtl/>
        </w:rPr>
        <w:lastRenderedPageBreak/>
        <w:t xml:space="preserve">בתיק, אבל </w:t>
      </w:r>
      <w:proofErr w:type="spellStart"/>
      <w:r w:rsidR="00D81262">
        <w:rPr>
          <w:rFonts w:cs="Arial" w:hint="cs"/>
          <w:sz w:val="24"/>
          <w:szCs w:val="24"/>
          <w:rtl/>
        </w:rPr>
        <w:t>ליטיגטור</w:t>
      </w:r>
      <w:proofErr w:type="spellEnd"/>
      <w:r w:rsidR="00D81262">
        <w:rPr>
          <w:rFonts w:cs="Arial" w:hint="cs"/>
          <w:sz w:val="24"/>
          <w:szCs w:val="24"/>
          <w:rtl/>
        </w:rPr>
        <w:t xml:space="preserve"> מיומן, מוכשר ומנוסה יכול להיות ההבדל שבין הפסד לניצחון ולכן הם זוכים בדרך כלל במרב תשומת הלב והעניין.</w:t>
      </w:r>
    </w:p>
    <w:p w:rsidR="00206114" w:rsidRPr="006E702E" w:rsidRDefault="00204725" w:rsidP="00206114">
      <w:pPr>
        <w:spacing w:line="360" w:lineRule="auto"/>
        <w:rPr>
          <w:rFonts w:cs="Arial"/>
          <w:b/>
          <w:bCs/>
          <w:sz w:val="24"/>
          <w:szCs w:val="24"/>
          <w:rtl/>
        </w:rPr>
      </w:pPr>
      <w:r w:rsidRPr="006E702E">
        <w:rPr>
          <w:rFonts w:cs="Arial" w:hint="cs"/>
          <w:b/>
          <w:bCs/>
          <w:sz w:val="24"/>
          <w:szCs w:val="24"/>
          <w:rtl/>
        </w:rPr>
        <w:t xml:space="preserve">אם </w:t>
      </w:r>
      <w:proofErr w:type="spellStart"/>
      <w:r w:rsidR="006E702E">
        <w:rPr>
          <w:rFonts w:cs="Arial" w:hint="cs"/>
          <w:b/>
          <w:bCs/>
          <w:sz w:val="24"/>
          <w:szCs w:val="24"/>
          <w:rtl/>
        </w:rPr>
        <w:t>ליטיגטורים</w:t>
      </w:r>
      <w:proofErr w:type="spellEnd"/>
      <w:r w:rsidR="006E702E">
        <w:rPr>
          <w:rFonts w:cs="Arial" w:hint="cs"/>
          <w:b/>
          <w:bCs/>
          <w:sz w:val="24"/>
          <w:szCs w:val="24"/>
          <w:rtl/>
        </w:rPr>
        <w:t xml:space="preserve"> </w:t>
      </w:r>
      <w:r w:rsidRPr="006E702E">
        <w:rPr>
          <w:rFonts w:cs="Arial" w:hint="cs"/>
          <w:b/>
          <w:bCs/>
          <w:sz w:val="24"/>
          <w:szCs w:val="24"/>
          <w:rtl/>
        </w:rPr>
        <w:t>עובדים גם במשרד, מה ההבדל?</w:t>
      </w:r>
    </w:p>
    <w:p w:rsidR="00204725" w:rsidRDefault="00447CA8" w:rsidP="00206114">
      <w:pPr>
        <w:spacing w:line="360" w:lineRule="auto"/>
        <w:rPr>
          <w:rFonts w:cs="Arial"/>
          <w:sz w:val="24"/>
          <w:szCs w:val="24"/>
          <w:rtl/>
        </w:rPr>
      </w:pPr>
      <w:r>
        <w:rPr>
          <w:rFonts w:cs="Arial" w:hint="cs"/>
          <w:sz w:val="24"/>
          <w:szCs w:val="24"/>
          <w:rtl/>
        </w:rPr>
        <w:t>אם</w:t>
      </w:r>
      <w:r w:rsidR="006E702E">
        <w:rPr>
          <w:rFonts w:cs="Arial" w:hint="cs"/>
          <w:sz w:val="24"/>
          <w:szCs w:val="24"/>
          <w:rtl/>
        </w:rPr>
        <w:t xml:space="preserve"> גם עורכי דין מסחריים או בתחום הנדל"ן זוכים להישגים גדולים בעבודה שלהם במשא ומתן, אז מהו ההבדל? ההבדל הוא </w:t>
      </w:r>
      <w:r w:rsidR="00AF5DA7">
        <w:rPr>
          <w:rFonts w:cs="Arial" w:hint="cs"/>
          <w:sz w:val="24"/>
          <w:szCs w:val="24"/>
          <w:rtl/>
        </w:rPr>
        <w:t xml:space="preserve">המומחיות </w:t>
      </w:r>
      <w:r w:rsidR="00622B68">
        <w:rPr>
          <w:rFonts w:cs="Arial" w:hint="cs"/>
          <w:sz w:val="24"/>
          <w:szCs w:val="24"/>
          <w:rtl/>
        </w:rPr>
        <w:t xml:space="preserve">של </w:t>
      </w:r>
      <w:proofErr w:type="spellStart"/>
      <w:r w:rsidR="00622B68">
        <w:rPr>
          <w:rFonts w:cs="Arial" w:hint="cs"/>
          <w:sz w:val="24"/>
          <w:szCs w:val="24"/>
          <w:rtl/>
        </w:rPr>
        <w:t>הליטיגטור</w:t>
      </w:r>
      <w:proofErr w:type="spellEnd"/>
      <w:r w:rsidR="00622B68">
        <w:rPr>
          <w:rFonts w:cs="Arial" w:hint="cs"/>
          <w:sz w:val="24"/>
          <w:szCs w:val="24"/>
          <w:rtl/>
        </w:rPr>
        <w:t xml:space="preserve"> </w:t>
      </w:r>
      <w:r w:rsidR="00AF5DA7">
        <w:rPr>
          <w:rFonts w:cs="Arial" w:hint="cs"/>
          <w:sz w:val="24"/>
          <w:szCs w:val="24"/>
          <w:rtl/>
        </w:rPr>
        <w:t xml:space="preserve">בבניית התיק, בהשגת ראיות שברור להם שיש דרך מסוימת להציג אותן בבית המשפט כך שייחשבו למשמעותיות וקובעות, משום שעצם המעמד בבית המשפט הוא זה שמכריע גורלות. </w:t>
      </w:r>
      <w:r w:rsidR="004154B6">
        <w:rPr>
          <w:rFonts w:cs="Arial" w:hint="cs"/>
          <w:sz w:val="24"/>
          <w:szCs w:val="24"/>
          <w:rtl/>
        </w:rPr>
        <w:t xml:space="preserve">הדרך שבה הוא בונה את ההופעה באולם על כל האימפקט </w:t>
      </w:r>
      <w:proofErr w:type="spellStart"/>
      <w:r w:rsidR="004154B6">
        <w:rPr>
          <w:rFonts w:cs="Arial" w:hint="cs"/>
          <w:sz w:val="24"/>
          <w:szCs w:val="24"/>
          <w:rtl/>
        </w:rPr>
        <w:t>והשואו</w:t>
      </w:r>
      <w:proofErr w:type="spellEnd"/>
      <w:r w:rsidR="004154B6">
        <w:rPr>
          <w:rFonts w:cs="Arial" w:hint="cs"/>
          <w:sz w:val="24"/>
          <w:szCs w:val="24"/>
          <w:rtl/>
        </w:rPr>
        <w:t xml:space="preserve"> שלה מבדלים אותו </w:t>
      </w:r>
      <w:proofErr w:type="spellStart"/>
      <w:r w:rsidR="004154B6">
        <w:rPr>
          <w:rFonts w:cs="Arial" w:hint="cs"/>
          <w:sz w:val="24"/>
          <w:szCs w:val="24"/>
          <w:rtl/>
        </w:rPr>
        <w:t>מליטיגטורים</w:t>
      </w:r>
      <w:proofErr w:type="spellEnd"/>
      <w:r w:rsidR="004154B6">
        <w:rPr>
          <w:rFonts w:cs="Arial" w:hint="cs"/>
          <w:sz w:val="24"/>
          <w:szCs w:val="24"/>
          <w:rtl/>
        </w:rPr>
        <w:t xml:space="preserve"> אחרים. </w:t>
      </w:r>
      <w:r w:rsidR="000917E5">
        <w:rPr>
          <w:rFonts w:cs="Arial" w:hint="cs"/>
          <w:sz w:val="24"/>
          <w:szCs w:val="24"/>
          <w:rtl/>
        </w:rPr>
        <w:t xml:space="preserve">הרי תובעים ונתבעים יכולים לטעון מה שהם רוצים בתשובתם או בתביעתם בבית המשפט. אולם בית המשפט הוא המקום שבו צריך לברר אם הטיעונים תקפי בצורה נחרצת וכאן עומדת מומחיות </w:t>
      </w:r>
      <w:proofErr w:type="spellStart"/>
      <w:r w:rsidR="000917E5">
        <w:rPr>
          <w:rFonts w:cs="Arial" w:hint="cs"/>
          <w:sz w:val="24"/>
          <w:szCs w:val="24"/>
          <w:rtl/>
        </w:rPr>
        <w:t>הליטיגטור</w:t>
      </w:r>
      <w:proofErr w:type="spellEnd"/>
      <w:r w:rsidR="000917E5">
        <w:rPr>
          <w:rFonts w:cs="Arial" w:hint="cs"/>
          <w:sz w:val="24"/>
          <w:szCs w:val="24"/>
          <w:rtl/>
        </w:rPr>
        <w:t xml:space="preserve"> למבחן. </w:t>
      </w:r>
      <w:r w:rsidR="00AF5DA7">
        <w:rPr>
          <w:rFonts w:cs="Arial" w:hint="cs"/>
          <w:sz w:val="24"/>
          <w:szCs w:val="24"/>
          <w:rtl/>
        </w:rPr>
        <w:t>יש הבדל בין לטעון שהנתבע משקר בהגנתו בבית המשפט לבין להוכיח זאת לעיני השופט ושאר האנשים ב</w:t>
      </w:r>
      <w:r w:rsidR="000917E5">
        <w:rPr>
          <w:rFonts w:cs="Arial" w:hint="cs"/>
          <w:sz w:val="24"/>
          <w:szCs w:val="24"/>
          <w:rtl/>
        </w:rPr>
        <w:t xml:space="preserve">צורה שאינה משתמעת לשתי פנים ואינה מותירה שום מקום לספק קל. </w:t>
      </w:r>
    </w:p>
    <w:p w:rsidR="00206114" w:rsidRPr="00DA7E03" w:rsidRDefault="00774C6E" w:rsidP="00206114">
      <w:pPr>
        <w:spacing w:line="360" w:lineRule="auto"/>
        <w:rPr>
          <w:rFonts w:cs="Arial"/>
          <w:b/>
          <w:bCs/>
          <w:sz w:val="24"/>
          <w:szCs w:val="24"/>
          <w:rtl/>
        </w:rPr>
      </w:pPr>
      <w:r w:rsidRPr="00DA7E03">
        <w:rPr>
          <w:rFonts w:cs="Arial" w:hint="cs"/>
          <w:b/>
          <w:bCs/>
          <w:sz w:val="24"/>
          <w:szCs w:val="24"/>
          <w:rtl/>
        </w:rPr>
        <w:t>כיצד זה נוגע ללקוחות?</w:t>
      </w:r>
    </w:p>
    <w:p w:rsidR="00774C6E" w:rsidRDefault="00774C6E" w:rsidP="00206114">
      <w:pPr>
        <w:spacing w:line="360" w:lineRule="auto"/>
        <w:rPr>
          <w:rFonts w:cs="Arial"/>
          <w:sz w:val="24"/>
          <w:szCs w:val="24"/>
          <w:rtl/>
        </w:rPr>
      </w:pPr>
      <w:r>
        <w:rPr>
          <w:rFonts w:cs="Arial" w:hint="cs"/>
          <w:sz w:val="24"/>
          <w:szCs w:val="24"/>
          <w:rtl/>
        </w:rPr>
        <w:t xml:space="preserve">תיקים מסוימים בתחומים ובסוגיות שבהם יש צורך בהופעה בבית המשפט </w:t>
      </w:r>
      <w:r w:rsidR="001B5350">
        <w:rPr>
          <w:rFonts w:cs="Arial" w:hint="cs"/>
          <w:sz w:val="24"/>
          <w:szCs w:val="24"/>
          <w:rtl/>
        </w:rPr>
        <w:t xml:space="preserve">יימסרו רק </w:t>
      </w:r>
      <w:proofErr w:type="spellStart"/>
      <w:r w:rsidR="001B5350">
        <w:rPr>
          <w:rFonts w:cs="Arial" w:hint="cs"/>
          <w:sz w:val="24"/>
          <w:szCs w:val="24"/>
          <w:rtl/>
        </w:rPr>
        <w:t>לליטיגטורים</w:t>
      </w:r>
      <w:proofErr w:type="spellEnd"/>
      <w:r w:rsidR="001B5350">
        <w:rPr>
          <w:rFonts w:cs="Arial" w:hint="cs"/>
          <w:sz w:val="24"/>
          <w:szCs w:val="24"/>
          <w:rtl/>
        </w:rPr>
        <w:t>. כשלקוחות פונים לעורכי דין שאינם מתמחים בכך הם יופנו לעורכי דין עמיתים שעושים זאת בהצלחה, כדי לקבל את השירות המקצועי הטוב ביותר</w:t>
      </w:r>
      <w:r w:rsidR="00051801">
        <w:rPr>
          <w:rFonts w:cs="Arial" w:hint="cs"/>
          <w:sz w:val="24"/>
          <w:szCs w:val="24"/>
          <w:rtl/>
        </w:rPr>
        <w:t xml:space="preserve"> בייצוג המשפטי שלהם. כאמור, מכיוון שאין מדובר רק בשעות ההופעה באולם בית המשפט עצמו אלא גם בהכנות ובעבודת החיקור ובניית התיק לפני כן, הרי שמדובר למעשה בעורכי דין שההופעה היא רק גולת הכותרת לעבודה מאומצת ושקדנית שהם עושים לפני כן. זוהי ללא ספק מומחיות ייחודית שנקבעת לפי איכות התוצאות וכל לקוח יכול לשפוט לפיהן בעצמו למי לפנות. למעשה, מתברר שלקוחות שמתרשמים מהופעות של </w:t>
      </w:r>
      <w:proofErr w:type="spellStart"/>
      <w:r w:rsidR="00051801">
        <w:rPr>
          <w:rFonts w:cs="Arial" w:hint="cs"/>
          <w:sz w:val="24"/>
          <w:szCs w:val="24"/>
          <w:rtl/>
        </w:rPr>
        <w:t>ליטיגטורים</w:t>
      </w:r>
      <w:proofErr w:type="spellEnd"/>
      <w:r w:rsidR="00051801">
        <w:rPr>
          <w:rFonts w:cs="Arial" w:hint="cs"/>
          <w:sz w:val="24"/>
          <w:szCs w:val="24"/>
          <w:rtl/>
        </w:rPr>
        <w:t xml:space="preserve"> גם בפני מצלמות </w:t>
      </w:r>
      <w:r w:rsidR="001D4BF0">
        <w:rPr>
          <w:rFonts w:cs="Arial" w:hint="cs"/>
          <w:sz w:val="24"/>
          <w:szCs w:val="24"/>
          <w:rtl/>
        </w:rPr>
        <w:t>של כתבי חדשות מציינים לעצמם את השמות שראוי לשים אליהם לב למקרה הצורך. כך גם הציבור מתוודע לתוצאות העבודה שלהם ולתחום המרתק הזה.</w:t>
      </w:r>
    </w:p>
    <w:p w:rsidR="00DA66B6" w:rsidRPr="003B1087" w:rsidRDefault="00DA66B6" w:rsidP="00206114">
      <w:pPr>
        <w:spacing w:line="360" w:lineRule="auto"/>
        <w:rPr>
          <w:rFonts w:cs="Arial"/>
          <w:b/>
          <w:bCs/>
          <w:sz w:val="24"/>
          <w:szCs w:val="24"/>
          <w:rtl/>
        </w:rPr>
      </w:pPr>
      <w:r w:rsidRPr="003B1087">
        <w:rPr>
          <w:rFonts w:cs="Arial" w:hint="cs"/>
          <w:b/>
          <w:bCs/>
          <w:sz w:val="24"/>
          <w:szCs w:val="24"/>
          <w:rtl/>
        </w:rPr>
        <w:t>מה קורה כאשר תיק רגיל מתפתח לתיק שדורש ליטיגציה?</w:t>
      </w:r>
    </w:p>
    <w:p w:rsidR="00DA66B6" w:rsidRPr="00206114" w:rsidRDefault="00DA66B6" w:rsidP="00206114">
      <w:pPr>
        <w:spacing w:line="360" w:lineRule="auto"/>
        <w:rPr>
          <w:rFonts w:cs="Arial"/>
          <w:sz w:val="24"/>
          <w:szCs w:val="24"/>
          <w:rtl/>
        </w:rPr>
      </w:pPr>
      <w:r>
        <w:rPr>
          <w:rFonts w:cs="Arial" w:hint="cs"/>
          <w:sz w:val="24"/>
          <w:szCs w:val="24"/>
          <w:rtl/>
        </w:rPr>
        <w:t xml:space="preserve">קורה לא פעם שתיק רגיל שעורכי דין מטפלים בהם במסגרת ההתמחות שלהם במשרד ובדרכים המקובלות מתפתח, כך שבשלב מסוים נוצר הצורך </w:t>
      </w:r>
      <w:r w:rsidR="00C054C3">
        <w:rPr>
          <w:rFonts w:cs="Arial" w:hint="cs"/>
          <w:sz w:val="24"/>
          <w:szCs w:val="24"/>
          <w:rtl/>
        </w:rPr>
        <w:t xml:space="preserve">להופיע בבית המשפט. יכול להיות שמדובר בצורך בליטיגציה במקרה חד פעמי תוך כדי עבודה מתמשכת במשפט מסחרי, למשל, או בתחום הנדל"ן, או שגם </w:t>
      </w:r>
      <w:r w:rsidR="003B4E8E">
        <w:rPr>
          <w:rFonts w:cs="Arial" w:hint="cs"/>
          <w:sz w:val="24"/>
          <w:szCs w:val="24"/>
          <w:rtl/>
        </w:rPr>
        <w:t xml:space="preserve">נוסף תחום שבו הלקוח יזדקק יותר לשירותי ליטיגציה, נוסף על אלה שהוא מקבל. במקרים כאלה עורכי דין שאינם עוסקים בכך יכולים להמשיך לטפל בשאר התיקים </w:t>
      </w:r>
      <w:r w:rsidR="00404A6D">
        <w:rPr>
          <w:rFonts w:cs="Arial" w:hint="cs"/>
          <w:sz w:val="24"/>
          <w:szCs w:val="24"/>
          <w:rtl/>
        </w:rPr>
        <w:t xml:space="preserve">ולהישאר כיועצים ומלווים </w:t>
      </w:r>
      <w:r w:rsidR="003B4E8E">
        <w:rPr>
          <w:rFonts w:cs="Arial" w:hint="cs"/>
          <w:sz w:val="24"/>
          <w:szCs w:val="24"/>
          <w:rtl/>
        </w:rPr>
        <w:t xml:space="preserve">כאשר הם מפנים את הלקוח לקבל </w:t>
      </w:r>
      <w:r w:rsidR="003B4E8E">
        <w:rPr>
          <w:rFonts w:cs="Arial" w:hint="cs"/>
          <w:sz w:val="24"/>
          <w:szCs w:val="24"/>
          <w:rtl/>
        </w:rPr>
        <w:lastRenderedPageBreak/>
        <w:t>שירותי ליטיגציה מומלצים, או שהם מערבים את מחלקת הליטיגציה בפירמה שלהם, אם פניתם מראש לקבל שירות משפטי בחברה גדולה כזאת.</w:t>
      </w:r>
    </w:p>
    <w:p w:rsidR="00206114" w:rsidRPr="000E6409" w:rsidRDefault="003B1087" w:rsidP="00206114">
      <w:pPr>
        <w:spacing w:line="360" w:lineRule="auto"/>
        <w:rPr>
          <w:rFonts w:cs="Arial"/>
          <w:b/>
          <w:bCs/>
          <w:sz w:val="24"/>
          <w:szCs w:val="24"/>
          <w:rtl/>
        </w:rPr>
      </w:pPr>
      <w:r w:rsidRPr="000E6409">
        <w:rPr>
          <w:rFonts w:cs="Arial" w:hint="cs"/>
          <w:b/>
          <w:bCs/>
          <w:sz w:val="24"/>
          <w:szCs w:val="24"/>
          <w:rtl/>
        </w:rPr>
        <w:t xml:space="preserve">כיצד לבחור </w:t>
      </w:r>
      <w:proofErr w:type="spellStart"/>
      <w:r w:rsidRPr="000E6409">
        <w:rPr>
          <w:rFonts w:cs="Arial" w:hint="cs"/>
          <w:b/>
          <w:bCs/>
          <w:sz w:val="24"/>
          <w:szCs w:val="24"/>
          <w:rtl/>
        </w:rPr>
        <w:t>ליטיגטור</w:t>
      </w:r>
      <w:proofErr w:type="spellEnd"/>
      <w:r w:rsidRPr="000E6409">
        <w:rPr>
          <w:rFonts w:cs="Arial" w:hint="cs"/>
          <w:b/>
          <w:bCs/>
          <w:sz w:val="24"/>
          <w:szCs w:val="24"/>
          <w:rtl/>
        </w:rPr>
        <w:t>?</w:t>
      </w:r>
    </w:p>
    <w:p w:rsidR="003B1087" w:rsidRPr="00206114" w:rsidRDefault="008B3B7F" w:rsidP="00206114">
      <w:pPr>
        <w:spacing w:line="360" w:lineRule="auto"/>
        <w:rPr>
          <w:rFonts w:cs="Arial"/>
          <w:sz w:val="24"/>
          <w:szCs w:val="24"/>
          <w:rtl/>
        </w:rPr>
      </w:pPr>
      <w:r>
        <w:rPr>
          <w:rFonts w:cs="Arial" w:hint="cs"/>
          <w:sz w:val="24"/>
          <w:szCs w:val="24"/>
          <w:rtl/>
        </w:rPr>
        <w:t xml:space="preserve">כשמדובר בבעיה חד פעמית זה הרבה יותר קל לבחור. במקרים אחרים, </w:t>
      </w:r>
      <w:r w:rsidR="003B1087">
        <w:rPr>
          <w:rFonts w:cs="Arial" w:hint="cs"/>
          <w:sz w:val="24"/>
          <w:szCs w:val="24"/>
          <w:rtl/>
        </w:rPr>
        <w:t>היקף העסקים או העניינים שבהם לקוחות מעורבים הוא זה שקובע בדרך כלל את טיב הפנייה לשירות זה. במקרים בהם העסקים מערבים כמה תחומים והתמחויות, עדיף אולי לבחור משרד שבו מחלקות מתמחות שונות כדי להישאר באותה חברה</w:t>
      </w:r>
      <w:r w:rsidR="000E6409">
        <w:rPr>
          <w:rFonts w:cs="Arial" w:hint="cs"/>
          <w:sz w:val="24"/>
          <w:szCs w:val="24"/>
          <w:rtl/>
        </w:rPr>
        <w:t xml:space="preserve"> מבלי להפסיק את ההתקשרות או להידרש לבניית כל התיק מהתחלה. זהו שיקול שלכם, כמובן, לפי מה שמשרת אתכם בצורה הטובה ביותר.</w:t>
      </w:r>
    </w:p>
    <w:p w:rsidR="00C5271B" w:rsidRPr="0067493E" w:rsidRDefault="00C5271B" w:rsidP="00342839">
      <w:pPr>
        <w:spacing w:line="360" w:lineRule="auto"/>
        <w:rPr>
          <w:sz w:val="24"/>
          <w:szCs w:val="24"/>
        </w:rPr>
      </w:pPr>
      <w:bookmarkStart w:id="0" w:name="_GoBack"/>
      <w:bookmarkEnd w:id="0"/>
    </w:p>
    <w:sectPr w:rsidR="00C5271B" w:rsidRPr="0067493E" w:rsidSect="00C27A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3E"/>
    <w:rsid w:val="00051801"/>
    <w:rsid w:val="000917E5"/>
    <w:rsid w:val="000E5A1B"/>
    <w:rsid w:val="000E6409"/>
    <w:rsid w:val="001B5350"/>
    <w:rsid w:val="001D4BF0"/>
    <w:rsid w:val="00204725"/>
    <w:rsid w:val="00206114"/>
    <w:rsid w:val="00231BE3"/>
    <w:rsid w:val="00342839"/>
    <w:rsid w:val="003B1087"/>
    <w:rsid w:val="003B4E8E"/>
    <w:rsid w:val="00404A6D"/>
    <w:rsid w:val="00414A6B"/>
    <w:rsid w:val="004154B6"/>
    <w:rsid w:val="00447CA8"/>
    <w:rsid w:val="0045218E"/>
    <w:rsid w:val="00467B39"/>
    <w:rsid w:val="0047042B"/>
    <w:rsid w:val="004D755A"/>
    <w:rsid w:val="004E0B04"/>
    <w:rsid w:val="00500894"/>
    <w:rsid w:val="00507D72"/>
    <w:rsid w:val="00560C43"/>
    <w:rsid w:val="00622B68"/>
    <w:rsid w:val="0067493E"/>
    <w:rsid w:val="006E702E"/>
    <w:rsid w:val="00774C6E"/>
    <w:rsid w:val="007D2ED2"/>
    <w:rsid w:val="007D6292"/>
    <w:rsid w:val="00882CB7"/>
    <w:rsid w:val="008B3B7F"/>
    <w:rsid w:val="009C3C54"/>
    <w:rsid w:val="009E602B"/>
    <w:rsid w:val="00AF5DA7"/>
    <w:rsid w:val="00BA1B2E"/>
    <w:rsid w:val="00BB125C"/>
    <w:rsid w:val="00C054C3"/>
    <w:rsid w:val="00C27A23"/>
    <w:rsid w:val="00C5271B"/>
    <w:rsid w:val="00C74230"/>
    <w:rsid w:val="00CF6C3A"/>
    <w:rsid w:val="00D4302E"/>
    <w:rsid w:val="00D81262"/>
    <w:rsid w:val="00DA66B6"/>
    <w:rsid w:val="00DA7E03"/>
    <w:rsid w:val="00F166B4"/>
    <w:rsid w:val="00FE3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5542"/>
  <w15:chartTrackingRefBased/>
  <w15:docId w15:val="{149983D2-96C8-452F-AA02-8A10C8F3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8921">
      <w:bodyDiv w:val="1"/>
      <w:marLeft w:val="0"/>
      <w:marRight w:val="0"/>
      <w:marTop w:val="0"/>
      <w:marBottom w:val="0"/>
      <w:divBdr>
        <w:top w:val="none" w:sz="0" w:space="0" w:color="auto"/>
        <w:left w:val="none" w:sz="0" w:space="0" w:color="auto"/>
        <w:bottom w:val="none" w:sz="0" w:space="0" w:color="auto"/>
        <w:right w:val="none" w:sz="0" w:space="0" w:color="auto"/>
      </w:divBdr>
    </w:div>
    <w:div w:id="15599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784</Words>
  <Characters>3925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mitsch</dc:creator>
  <cp:keywords/>
  <dc:description/>
  <cp:lastModifiedBy>Content</cp:lastModifiedBy>
  <cp:revision>19</cp:revision>
  <dcterms:created xsi:type="dcterms:W3CDTF">2018-07-22T17:40:00Z</dcterms:created>
  <dcterms:modified xsi:type="dcterms:W3CDTF">2018-07-29T08:05:00Z</dcterms:modified>
</cp:coreProperties>
</file>