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FC" w:rsidRPr="00F6644E" w:rsidRDefault="000072FC" w:rsidP="00C8566B">
      <w:pPr>
        <w:pStyle w:val="1"/>
        <w:rPr>
          <w:rFonts w:asciiTheme="minorBidi" w:hAnsiTheme="minorBidi"/>
        </w:rPr>
      </w:pPr>
      <w:r w:rsidRPr="00F6644E">
        <w:rPr>
          <w:rFonts w:asciiTheme="minorBidi" w:hAnsiTheme="minorBidi"/>
          <w:rtl/>
        </w:rPr>
        <w:t>רויאל קריביאן: </w:t>
      </w:r>
      <w:r w:rsidRPr="00F6644E">
        <w:rPr>
          <w:rFonts w:asciiTheme="minorBidi" w:hAnsiTheme="minorBidi"/>
        </w:rPr>
        <w:t>Visions of the seas</w:t>
      </w:r>
    </w:p>
    <w:p w:rsidR="002752A0" w:rsidRPr="00F6644E" w:rsidRDefault="002752A0" w:rsidP="00B86273">
      <w:pPr>
        <w:rPr>
          <w:rFonts w:asciiTheme="minorBidi" w:hAnsiTheme="minorBidi"/>
          <w:b/>
          <w:bCs/>
          <w:rtl/>
        </w:rPr>
      </w:pPr>
      <w:r w:rsidRPr="00F6644E">
        <w:rPr>
          <w:rFonts w:asciiTheme="minorBidi" w:hAnsiTheme="minorBidi"/>
          <w:b/>
          <w:bCs/>
          <w:rtl/>
        </w:rPr>
        <w:t>רויאל קריביאן: </w:t>
      </w:r>
      <w:r w:rsidRPr="00F6644E">
        <w:rPr>
          <w:rFonts w:asciiTheme="minorBidi" w:hAnsiTheme="minorBidi"/>
          <w:b/>
          <w:bCs/>
        </w:rPr>
        <w:t>Visions of the seas</w:t>
      </w:r>
      <w:r w:rsidRPr="00F6644E">
        <w:rPr>
          <w:rFonts w:asciiTheme="minorBidi" w:hAnsiTheme="minorBidi"/>
          <w:b/>
          <w:bCs/>
          <w:rtl/>
        </w:rPr>
        <w:t xml:space="preserve"> מז</w:t>
      </w:r>
      <w:r w:rsidR="00B86273" w:rsidRPr="00F6644E">
        <w:rPr>
          <w:rFonts w:asciiTheme="minorBidi" w:hAnsiTheme="minorBidi"/>
          <w:b/>
          <w:bCs/>
          <w:rtl/>
        </w:rPr>
        <w:t>מינה אתכם לחקור את תרבויות העולם, לראות נופים עוצרי נשימה, לצבור חוויות חדשות ולקבל פ</w:t>
      </w:r>
      <w:r w:rsidR="00F6644E" w:rsidRPr="00F6644E">
        <w:rPr>
          <w:rFonts w:asciiTheme="minorBidi" w:hAnsiTheme="minorBidi"/>
          <w:b/>
          <w:bCs/>
          <w:rtl/>
        </w:rPr>
        <w:t>רספקטיבה חדשה על המושג "חופשה"!</w:t>
      </w:r>
    </w:p>
    <w:p w:rsidR="00B86273" w:rsidRPr="00F6644E" w:rsidRDefault="00B86273" w:rsidP="00B6192E">
      <w:pPr>
        <w:rPr>
          <w:rFonts w:asciiTheme="minorBidi" w:hAnsiTheme="minorBidi"/>
          <w:rtl/>
        </w:rPr>
      </w:pPr>
      <w:r w:rsidRPr="00F6644E">
        <w:rPr>
          <w:rFonts w:asciiTheme="minorBidi" w:hAnsiTheme="minorBidi"/>
          <w:rtl/>
        </w:rPr>
        <w:t>רבים מאתינו חולמים לקחת פסק זמן ולצאת לנופש מפנק על הים. חופשה שמשלבת ים תמיד הרבה יותר מהנה, מרגיעה וחווייתית בהשוואה לכל חופשה אחרת. וכאשר מכניסים למשוואה ספינה מפוארת ו</w:t>
      </w:r>
      <w:r w:rsidR="00A1151B" w:rsidRPr="00F6644E">
        <w:rPr>
          <w:rFonts w:asciiTheme="minorBidi" w:hAnsiTheme="minorBidi"/>
          <w:rtl/>
        </w:rPr>
        <w:t xml:space="preserve">בה </w:t>
      </w:r>
      <w:r w:rsidRPr="00F6644E">
        <w:rPr>
          <w:rFonts w:asciiTheme="minorBidi" w:hAnsiTheme="minorBidi"/>
          <w:rtl/>
        </w:rPr>
        <w:t xml:space="preserve">מתקנים </w:t>
      </w:r>
      <w:r w:rsidR="00A1151B" w:rsidRPr="00F6644E">
        <w:rPr>
          <w:rFonts w:asciiTheme="minorBidi" w:hAnsiTheme="minorBidi"/>
          <w:rtl/>
        </w:rPr>
        <w:t>ה</w:t>
      </w:r>
      <w:r w:rsidRPr="00F6644E">
        <w:rPr>
          <w:rFonts w:asciiTheme="minorBidi" w:hAnsiTheme="minorBidi"/>
          <w:rtl/>
        </w:rPr>
        <w:t xml:space="preserve">מותאמים </w:t>
      </w:r>
      <w:r w:rsidR="00A1151B" w:rsidRPr="00F6644E">
        <w:rPr>
          <w:rFonts w:asciiTheme="minorBidi" w:hAnsiTheme="minorBidi"/>
          <w:rtl/>
        </w:rPr>
        <w:t>לכל הצרכים שלכם למטרה אחת בלבד</w:t>
      </w:r>
      <w:r w:rsidRPr="00F6644E">
        <w:rPr>
          <w:rFonts w:asciiTheme="minorBidi" w:hAnsiTheme="minorBidi"/>
          <w:rtl/>
        </w:rPr>
        <w:t xml:space="preserve"> </w:t>
      </w:r>
      <w:r w:rsidR="00A1151B" w:rsidRPr="00F6644E">
        <w:rPr>
          <w:rFonts w:asciiTheme="minorBidi" w:hAnsiTheme="minorBidi"/>
          <w:rtl/>
        </w:rPr>
        <w:t>והיא:</w:t>
      </w:r>
      <w:r w:rsidRPr="00F6644E">
        <w:rPr>
          <w:rFonts w:asciiTheme="minorBidi" w:hAnsiTheme="minorBidi"/>
          <w:rtl/>
        </w:rPr>
        <w:t xml:space="preserve"> ליצור עבורכם את חווית הנופש המושלמת, </w:t>
      </w:r>
      <w:r w:rsidR="00A1151B" w:rsidRPr="00F6644E">
        <w:rPr>
          <w:rFonts w:asciiTheme="minorBidi" w:hAnsiTheme="minorBidi"/>
          <w:rtl/>
        </w:rPr>
        <w:t xml:space="preserve">אין ספק כי מדובר בחופשה </w:t>
      </w:r>
      <w:r w:rsidR="00373110" w:rsidRPr="00F6644E">
        <w:rPr>
          <w:rFonts w:asciiTheme="minorBidi" w:hAnsiTheme="minorBidi"/>
          <w:rtl/>
        </w:rPr>
        <w:t xml:space="preserve">אשר תיחרט בזיכרונכם לאורך שנים. </w:t>
      </w:r>
    </w:p>
    <w:p w:rsidR="00373110" w:rsidRPr="00F6644E" w:rsidRDefault="00373110" w:rsidP="00373110">
      <w:pPr>
        <w:pStyle w:val="2"/>
        <w:rPr>
          <w:rFonts w:asciiTheme="minorBidi" w:hAnsiTheme="minorBidi"/>
          <w:rtl/>
        </w:rPr>
      </w:pPr>
      <w:r w:rsidRPr="00F6644E">
        <w:rPr>
          <w:rFonts w:asciiTheme="minorBidi" w:hAnsiTheme="minorBidi"/>
          <w:rtl/>
        </w:rPr>
        <w:t>שילוב מנצח: ביקור ביעדים לצד אטרקציות פנאי</w:t>
      </w:r>
    </w:p>
    <w:p w:rsidR="00373110" w:rsidRPr="00F6644E" w:rsidRDefault="00A1151B" w:rsidP="004F6949">
      <w:pPr>
        <w:rPr>
          <w:rFonts w:asciiTheme="minorBidi" w:hAnsiTheme="minorBidi"/>
        </w:rPr>
      </w:pPr>
      <w:r w:rsidRPr="00F6644E">
        <w:rPr>
          <w:rFonts w:asciiTheme="minorBidi" w:hAnsiTheme="minorBidi"/>
          <w:rtl/>
        </w:rPr>
        <w:t xml:space="preserve">אם חיפשתם </w:t>
      </w:r>
      <w:r w:rsidR="004F6949">
        <w:rPr>
          <w:rFonts w:asciiTheme="minorBidi" w:hAnsiTheme="minorBidi" w:hint="cs"/>
          <w:rtl/>
        </w:rPr>
        <w:t>נופש</w:t>
      </w:r>
      <w:r w:rsidR="00373110" w:rsidRPr="00F6644E">
        <w:rPr>
          <w:rFonts w:asciiTheme="minorBidi" w:hAnsiTheme="minorBidi"/>
          <w:rtl/>
        </w:rPr>
        <w:t xml:space="preserve"> </w:t>
      </w:r>
      <w:r w:rsidR="004F6949">
        <w:rPr>
          <w:rFonts w:asciiTheme="minorBidi" w:hAnsiTheme="minorBidi"/>
          <w:rtl/>
        </w:rPr>
        <w:t>המשלב</w:t>
      </w:r>
      <w:r w:rsidR="00373110" w:rsidRPr="00F6644E">
        <w:rPr>
          <w:rFonts w:asciiTheme="minorBidi" w:hAnsiTheme="minorBidi"/>
          <w:rtl/>
        </w:rPr>
        <w:t xml:space="preserve"> </w:t>
      </w:r>
      <w:r w:rsidR="004F6949">
        <w:rPr>
          <w:rFonts w:asciiTheme="minorBidi" w:hAnsiTheme="minorBidi"/>
          <w:rtl/>
        </w:rPr>
        <w:t>בתוכ</w:t>
      </w:r>
      <w:r w:rsidR="004F6949">
        <w:rPr>
          <w:rFonts w:asciiTheme="minorBidi" w:hAnsiTheme="minorBidi" w:hint="cs"/>
          <w:rtl/>
        </w:rPr>
        <w:t>ו</w:t>
      </w:r>
      <w:r w:rsidR="00373110" w:rsidRPr="00F6644E">
        <w:rPr>
          <w:rFonts w:asciiTheme="minorBidi" w:hAnsiTheme="minorBidi"/>
          <w:rtl/>
        </w:rPr>
        <w:t xml:space="preserve"> ביקור ביעדים נבחרים ברחבי העולם</w:t>
      </w:r>
      <w:r w:rsidRPr="00F6644E">
        <w:rPr>
          <w:rFonts w:asciiTheme="minorBidi" w:hAnsiTheme="minorBidi"/>
          <w:rtl/>
        </w:rPr>
        <w:t xml:space="preserve"> לצד פעילויות מאוד מגוונות</w:t>
      </w:r>
      <w:r w:rsidR="00F6644E" w:rsidRPr="00F6644E">
        <w:rPr>
          <w:rFonts w:asciiTheme="minorBidi" w:hAnsiTheme="minorBidi"/>
          <w:rtl/>
        </w:rPr>
        <w:t>,</w:t>
      </w:r>
      <w:r w:rsidR="00373110" w:rsidRPr="00F6644E">
        <w:rPr>
          <w:rFonts w:asciiTheme="minorBidi" w:hAnsiTheme="minorBidi"/>
          <w:rtl/>
        </w:rPr>
        <w:t xml:space="preserve"> רויאל קריביאן</w:t>
      </w:r>
      <w:r w:rsidR="00F6644E" w:rsidRPr="00F6644E">
        <w:rPr>
          <w:rFonts w:asciiTheme="minorBidi" w:hAnsiTheme="minorBidi"/>
          <w:rtl/>
        </w:rPr>
        <w:t>:</w:t>
      </w:r>
      <w:r w:rsidR="00373110" w:rsidRPr="00F6644E">
        <w:rPr>
          <w:rFonts w:asciiTheme="minorBidi" w:hAnsiTheme="minorBidi"/>
          <w:rtl/>
        </w:rPr>
        <w:t xml:space="preserve"> </w:t>
      </w:r>
      <w:r w:rsidR="00F6644E" w:rsidRPr="00F6644E">
        <w:rPr>
          <w:rFonts w:asciiTheme="minorBidi" w:hAnsiTheme="minorBidi"/>
        </w:rPr>
        <w:t>Visions of the seas</w:t>
      </w:r>
      <w:r w:rsidR="00F6644E" w:rsidRPr="00F6644E">
        <w:rPr>
          <w:rFonts w:asciiTheme="minorBidi" w:hAnsiTheme="minorBidi"/>
          <w:rtl/>
        </w:rPr>
        <w:t xml:space="preserve"> </w:t>
      </w:r>
      <w:r w:rsidRPr="00F6644E">
        <w:rPr>
          <w:rFonts w:asciiTheme="minorBidi" w:hAnsiTheme="minorBidi"/>
          <w:rtl/>
        </w:rPr>
        <w:t>תיקח אתכם ישירות אל היעד</w:t>
      </w:r>
      <w:r w:rsidR="00373110" w:rsidRPr="00F6644E">
        <w:rPr>
          <w:rFonts w:asciiTheme="minorBidi" w:hAnsiTheme="minorBidi"/>
          <w:rtl/>
        </w:rPr>
        <w:t>. על הסיפון אין רגע דל ותוך כדי שאתם מפליגים מחוף לחוף ונחשפים ליעדים חדשים</w:t>
      </w:r>
      <w:r w:rsidRPr="00F6644E">
        <w:rPr>
          <w:rFonts w:asciiTheme="minorBidi" w:hAnsiTheme="minorBidi"/>
          <w:rtl/>
        </w:rPr>
        <w:t xml:space="preserve"> ומרתקים,</w:t>
      </w:r>
      <w:r w:rsidR="00373110" w:rsidRPr="00F6644E">
        <w:rPr>
          <w:rFonts w:asciiTheme="minorBidi" w:hAnsiTheme="minorBidi"/>
          <w:rtl/>
        </w:rPr>
        <w:t xml:space="preserve"> תוכלו ליהנות משפע של אטרקציות בזמנכם הפנו</w:t>
      </w:r>
      <w:r w:rsidRPr="00F6644E">
        <w:rPr>
          <w:rFonts w:asciiTheme="minorBidi" w:hAnsiTheme="minorBidi"/>
          <w:rtl/>
        </w:rPr>
        <w:t>י</w:t>
      </w:r>
      <w:r w:rsidR="00F418A0">
        <w:rPr>
          <w:rFonts w:asciiTheme="minorBidi" w:hAnsiTheme="minorBidi" w:hint="cs"/>
          <w:rtl/>
        </w:rPr>
        <w:t xml:space="preserve"> כגון</w:t>
      </w:r>
      <w:r w:rsidRPr="00F6644E">
        <w:rPr>
          <w:rFonts w:asciiTheme="minorBidi" w:hAnsiTheme="minorBidi"/>
          <w:rtl/>
        </w:rPr>
        <w:t>: ערבי סרטים בחוץ</w:t>
      </w:r>
      <w:r w:rsidR="00373110" w:rsidRPr="00F6644E">
        <w:rPr>
          <w:rFonts w:asciiTheme="minorBidi" w:hAnsiTheme="minorBidi"/>
          <w:rtl/>
        </w:rPr>
        <w:t>, שולחנות</w:t>
      </w:r>
      <w:r w:rsidRPr="00F6644E">
        <w:rPr>
          <w:rFonts w:asciiTheme="minorBidi" w:hAnsiTheme="minorBidi"/>
          <w:rtl/>
        </w:rPr>
        <w:t xml:space="preserve"> ומכונות</w:t>
      </w:r>
      <w:r w:rsidR="00373110" w:rsidRPr="00F6644E">
        <w:rPr>
          <w:rFonts w:asciiTheme="minorBidi" w:hAnsiTheme="minorBidi"/>
          <w:rtl/>
        </w:rPr>
        <w:t xml:space="preserve"> משחק, ברים ופאבים, בריכות, מסיבות,</w:t>
      </w:r>
      <w:r w:rsidRPr="00F6644E">
        <w:rPr>
          <w:rFonts w:asciiTheme="minorBidi" w:hAnsiTheme="minorBidi"/>
          <w:rtl/>
        </w:rPr>
        <w:t xml:space="preserve"> </w:t>
      </w:r>
      <w:r w:rsidR="004D7DCA">
        <w:rPr>
          <w:rFonts w:asciiTheme="minorBidi" w:hAnsiTheme="minorBidi" w:hint="cs"/>
          <w:rtl/>
        </w:rPr>
        <w:t xml:space="preserve">מסעדות משובחות, </w:t>
      </w:r>
      <w:r w:rsidR="004D7DCA">
        <w:rPr>
          <w:rFonts w:asciiTheme="minorBidi" w:hAnsiTheme="minorBidi"/>
          <w:rtl/>
        </w:rPr>
        <w:t>מופעים</w:t>
      </w:r>
      <w:r w:rsidR="004D7DCA">
        <w:rPr>
          <w:rFonts w:asciiTheme="minorBidi" w:hAnsiTheme="minorBidi" w:hint="cs"/>
          <w:rtl/>
        </w:rPr>
        <w:t xml:space="preserve">, </w:t>
      </w:r>
      <w:r w:rsidRPr="00F6644E">
        <w:rPr>
          <w:rFonts w:asciiTheme="minorBidi" w:hAnsiTheme="minorBidi"/>
          <w:rtl/>
        </w:rPr>
        <w:t>פעילויות ייחודיות</w:t>
      </w:r>
      <w:r w:rsidR="00373110" w:rsidRPr="00F6644E">
        <w:rPr>
          <w:rFonts w:asciiTheme="minorBidi" w:hAnsiTheme="minorBidi"/>
          <w:rtl/>
        </w:rPr>
        <w:t xml:space="preserve"> לילדים</w:t>
      </w:r>
      <w:r w:rsidR="004D7DCA">
        <w:rPr>
          <w:rFonts w:asciiTheme="minorBidi" w:hAnsiTheme="minorBidi" w:hint="cs"/>
          <w:rtl/>
        </w:rPr>
        <w:t xml:space="preserve"> ועוד</w:t>
      </w:r>
      <w:r w:rsidRPr="00F6644E">
        <w:rPr>
          <w:rFonts w:asciiTheme="minorBidi" w:hAnsiTheme="minorBidi"/>
          <w:rtl/>
        </w:rPr>
        <w:t xml:space="preserve">. </w:t>
      </w:r>
    </w:p>
    <w:p w:rsidR="00FD25B5" w:rsidRPr="00F6644E" w:rsidRDefault="00FD25B5" w:rsidP="00FD25B5">
      <w:pPr>
        <w:pStyle w:val="2"/>
        <w:rPr>
          <w:rFonts w:asciiTheme="minorBidi" w:hAnsiTheme="minorBidi"/>
          <w:rtl/>
        </w:rPr>
      </w:pPr>
      <w:r w:rsidRPr="00F6644E">
        <w:rPr>
          <w:rFonts w:asciiTheme="minorBidi" w:hAnsiTheme="minorBidi"/>
          <w:rtl/>
        </w:rPr>
        <w:t>אירוח ברמה הגבוהה ביותר</w:t>
      </w:r>
    </w:p>
    <w:p w:rsidR="008F47AD" w:rsidRPr="00F6644E" w:rsidRDefault="008F47AD" w:rsidP="00367D2F">
      <w:pPr>
        <w:rPr>
          <w:rFonts w:asciiTheme="minorBidi" w:hAnsiTheme="minorBidi"/>
          <w:rtl/>
        </w:rPr>
      </w:pPr>
      <w:r w:rsidRPr="00F6644E">
        <w:rPr>
          <w:rFonts w:asciiTheme="minorBidi" w:hAnsiTheme="minorBidi"/>
          <w:rtl/>
        </w:rPr>
        <w:t>הרויאל קריביאן</w:t>
      </w:r>
      <w:r w:rsidR="00B86273" w:rsidRPr="00F6644E">
        <w:rPr>
          <w:rFonts w:asciiTheme="minorBidi" w:hAnsiTheme="minorBidi"/>
          <w:rtl/>
        </w:rPr>
        <w:t>:</w:t>
      </w:r>
      <w:r w:rsidRPr="00F6644E">
        <w:rPr>
          <w:rFonts w:asciiTheme="minorBidi" w:hAnsiTheme="minorBidi"/>
          <w:rtl/>
        </w:rPr>
        <w:t xml:space="preserve"> </w:t>
      </w:r>
      <w:r w:rsidR="000072FC" w:rsidRPr="00F6644E">
        <w:rPr>
          <w:rFonts w:asciiTheme="minorBidi" w:hAnsiTheme="minorBidi"/>
        </w:rPr>
        <w:t>Visions of the seas</w:t>
      </w:r>
      <w:r w:rsidR="00B86273" w:rsidRPr="00F6644E">
        <w:rPr>
          <w:rFonts w:asciiTheme="minorBidi" w:hAnsiTheme="minorBidi"/>
          <w:rtl/>
        </w:rPr>
        <w:t xml:space="preserve"> </w:t>
      </w:r>
      <w:r w:rsidRPr="00F6644E">
        <w:rPr>
          <w:rFonts w:asciiTheme="minorBidi" w:hAnsiTheme="minorBidi"/>
          <w:rtl/>
        </w:rPr>
        <w:t>ללא ספק מגדירה מחדש את חוויית השיט באמצעות אירוח מעורר השראה</w:t>
      </w:r>
      <w:r w:rsidR="00B86273" w:rsidRPr="00F6644E">
        <w:rPr>
          <w:rFonts w:asciiTheme="minorBidi" w:hAnsiTheme="minorBidi"/>
          <w:rtl/>
        </w:rPr>
        <w:t xml:space="preserve">. במהלך </w:t>
      </w:r>
      <w:r w:rsidRPr="00F6644E">
        <w:rPr>
          <w:rFonts w:asciiTheme="minorBidi" w:hAnsiTheme="minorBidi"/>
          <w:rtl/>
        </w:rPr>
        <w:t>קרוז הנופשים בה יכולים לקחת פסק זמן מכל האקשן המתרחש על הסיפון בחדרי</w:t>
      </w:r>
      <w:r w:rsidR="00F418A0">
        <w:rPr>
          <w:rFonts w:asciiTheme="minorBidi" w:hAnsiTheme="minorBidi" w:hint="cs"/>
          <w:rtl/>
        </w:rPr>
        <w:t>ה</w:t>
      </w:r>
      <w:r w:rsidRPr="00F6644E">
        <w:rPr>
          <w:rFonts w:asciiTheme="minorBidi" w:hAnsiTheme="minorBidi"/>
          <w:rtl/>
        </w:rPr>
        <w:t xml:space="preserve">ם </w:t>
      </w:r>
      <w:r w:rsidR="00F418A0">
        <w:rPr>
          <w:rFonts w:asciiTheme="minorBidi" w:hAnsiTheme="minorBidi" w:hint="cs"/>
          <w:rtl/>
        </w:rPr>
        <w:t>ה</w:t>
      </w:r>
      <w:r w:rsidRPr="00F6644E">
        <w:rPr>
          <w:rFonts w:asciiTheme="minorBidi" w:hAnsiTheme="minorBidi"/>
          <w:rtl/>
        </w:rPr>
        <w:t>יוקרתיים</w:t>
      </w:r>
      <w:r w:rsidR="00F418A0">
        <w:rPr>
          <w:rFonts w:asciiTheme="minorBidi" w:hAnsiTheme="minorBidi" w:hint="cs"/>
          <w:rtl/>
        </w:rPr>
        <w:t>,</w:t>
      </w:r>
      <w:r w:rsidR="00B86273" w:rsidRPr="00F6644E">
        <w:rPr>
          <w:rFonts w:asciiTheme="minorBidi" w:hAnsiTheme="minorBidi"/>
          <w:rtl/>
        </w:rPr>
        <w:t xml:space="preserve"> </w:t>
      </w:r>
      <w:r w:rsidRPr="00F6644E">
        <w:rPr>
          <w:rFonts w:asciiTheme="minorBidi" w:hAnsiTheme="minorBidi"/>
          <w:rtl/>
        </w:rPr>
        <w:t xml:space="preserve">וליהנות </w:t>
      </w:r>
      <w:bookmarkStart w:id="0" w:name="_GoBack"/>
      <w:bookmarkEnd w:id="0"/>
      <w:r w:rsidRPr="00F6644E">
        <w:rPr>
          <w:rFonts w:asciiTheme="minorBidi" w:hAnsiTheme="minorBidi"/>
          <w:rtl/>
        </w:rPr>
        <w:t>מאירוח ברמה הגבוהה ביותר</w:t>
      </w:r>
      <w:r w:rsidR="00742673">
        <w:rPr>
          <w:rFonts w:asciiTheme="minorBidi" w:hAnsiTheme="minorBidi" w:hint="cs"/>
          <w:rtl/>
        </w:rPr>
        <w:t>:</w:t>
      </w:r>
    </w:p>
    <w:p w:rsidR="00FD25B5" w:rsidRPr="00F6644E" w:rsidRDefault="00FD25B5" w:rsidP="007120DF">
      <w:pPr>
        <w:pStyle w:val="a3"/>
        <w:numPr>
          <w:ilvl w:val="0"/>
          <w:numId w:val="1"/>
        </w:numPr>
        <w:rPr>
          <w:rFonts w:asciiTheme="minorBidi" w:hAnsiTheme="minorBidi"/>
          <w:rtl/>
        </w:rPr>
      </w:pPr>
      <w:r w:rsidRPr="00F6644E">
        <w:rPr>
          <w:rFonts w:asciiTheme="minorBidi" w:hAnsiTheme="minorBidi"/>
          <w:b/>
          <w:bCs/>
          <w:rtl/>
        </w:rPr>
        <w:t>חדרים סטנדרטיים (</w:t>
      </w:r>
      <w:r w:rsidRPr="00F6644E">
        <w:rPr>
          <w:rFonts w:asciiTheme="minorBidi" w:hAnsiTheme="minorBidi"/>
          <w:b/>
          <w:bCs/>
        </w:rPr>
        <w:t>INTERIOR</w:t>
      </w:r>
      <w:r w:rsidRPr="00F6644E">
        <w:rPr>
          <w:rFonts w:asciiTheme="minorBidi" w:hAnsiTheme="minorBidi"/>
          <w:b/>
          <w:bCs/>
          <w:rtl/>
        </w:rPr>
        <w:t>)</w:t>
      </w:r>
      <w:r w:rsidRPr="00F6644E">
        <w:rPr>
          <w:rFonts w:asciiTheme="minorBidi" w:hAnsiTheme="minorBidi"/>
          <w:b/>
          <w:bCs/>
        </w:rPr>
        <w:t xml:space="preserve"> – </w:t>
      </w:r>
      <w:r w:rsidRPr="00F6644E">
        <w:rPr>
          <w:rFonts w:asciiTheme="minorBidi" w:hAnsiTheme="minorBidi"/>
          <w:rtl/>
        </w:rPr>
        <w:t>החדרים הסטנדרטיים של הספינה כוללים מערך שלם של מתקנים בהתאמה מלאה לכל המשפחה</w:t>
      </w:r>
      <w:r w:rsidR="00B6192E">
        <w:rPr>
          <w:rFonts w:asciiTheme="minorBidi" w:hAnsiTheme="minorBidi" w:hint="cs"/>
          <w:rtl/>
        </w:rPr>
        <w:t>.</w:t>
      </w:r>
      <w:r w:rsidRPr="00F6644E">
        <w:rPr>
          <w:rFonts w:asciiTheme="minorBidi" w:hAnsiTheme="minorBidi"/>
          <w:rtl/>
        </w:rPr>
        <w:t xml:space="preserve"> כך שכולם, מהגדול לקטן</w:t>
      </w:r>
      <w:r w:rsidR="00880892">
        <w:rPr>
          <w:rFonts w:asciiTheme="minorBidi" w:hAnsiTheme="minorBidi" w:hint="cs"/>
          <w:rtl/>
        </w:rPr>
        <w:t>,</w:t>
      </w:r>
      <w:r w:rsidRPr="00F6644E">
        <w:rPr>
          <w:rFonts w:asciiTheme="minorBidi" w:hAnsiTheme="minorBidi"/>
          <w:rtl/>
        </w:rPr>
        <w:t xml:space="preserve"> יפיקו את מרב ההנאה מהשהות.</w:t>
      </w:r>
    </w:p>
    <w:p w:rsidR="00FD25B5" w:rsidRPr="00F6644E" w:rsidRDefault="00FD25B5" w:rsidP="007120DF">
      <w:pPr>
        <w:pStyle w:val="a3"/>
        <w:numPr>
          <w:ilvl w:val="0"/>
          <w:numId w:val="1"/>
        </w:numPr>
        <w:rPr>
          <w:rFonts w:asciiTheme="minorBidi" w:hAnsiTheme="minorBidi"/>
          <w:rtl/>
        </w:rPr>
      </w:pPr>
      <w:r w:rsidRPr="00F6644E">
        <w:rPr>
          <w:rFonts w:asciiTheme="minorBidi" w:hAnsiTheme="minorBidi"/>
          <w:b/>
          <w:bCs/>
          <w:rtl/>
        </w:rPr>
        <w:t>חדרים עם נוף לים (</w:t>
      </w:r>
      <w:r w:rsidRPr="00F6644E">
        <w:rPr>
          <w:rFonts w:asciiTheme="minorBidi" w:hAnsiTheme="minorBidi"/>
          <w:b/>
          <w:bCs/>
        </w:rPr>
        <w:t>(OCEAN VIEW</w:t>
      </w:r>
      <w:r w:rsidRPr="00F6644E">
        <w:rPr>
          <w:rFonts w:asciiTheme="minorBidi" w:hAnsiTheme="minorBidi"/>
          <w:b/>
          <w:bCs/>
          <w:rtl/>
        </w:rPr>
        <w:t xml:space="preserve"> </w:t>
      </w:r>
      <w:r w:rsidR="00DA620F" w:rsidRPr="00F6644E">
        <w:rPr>
          <w:rFonts w:asciiTheme="minorBidi" w:hAnsiTheme="minorBidi"/>
          <w:b/>
          <w:bCs/>
          <w:rtl/>
        </w:rPr>
        <w:t>–</w:t>
      </w:r>
      <w:r w:rsidRPr="00F6644E">
        <w:rPr>
          <w:rFonts w:asciiTheme="minorBidi" w:hAnsiTheme="minorBidi"/>
          <w:b/>
          <w:bCs/>
          <w:rtl/>
        </w:rPr>
        <w:t xml:space="preserve"> </w:t>
      </w:r>
      <w:r w:rsidR="007120DF" w:rsidRPr="00F6644E">
        <w:rPr>
          <w:rFonts w:asciiTheme="minorBidi" w:hAnsiTheme="minorBidi"/>
          <w:rtl/>
        </w:rPr>
        <w:t>ב</w:t>
      </w:r>
      <w:r w:rsidR="00DA620F" w:rsidRPr="00F6644E">
        <w:rPr>
          <w:rFonts w:asciiTheme="minorBidi" w:hAnsiTheme="minorBidi"/>
          <w:rtl/>
        </w:rPr>
        <w:t xml:space="preserve">חדרים עם הנוף לים </w:t>
      </w:r>
      <w:r w:rsidR="007120DF" w:rsidRPr="00F6644E">
        <w:rPr>
          <w:rFonts w:asciiTheme="minorBidi" w:hAnsiTheme="minorBidi"/>
          <w:rtl/>
        </w:rPr>
        <w:t>תוכלו לקחת אתנחתא במהלך ההפלגה, כאשר אתם נרגעים אל מול תמונת נוף עוצרת נשימה של הים מחוץ לחלון</w:t>
      </w:r>
      <w:r w:rsidR="00B6192E">
        <w:rPr>
          <w:rFonts w:asciiTheme="minorBidi" w:hAnsiTheme="minorBidi" w:hint="cs"/>
          <w:rtl/>
        </w:rPr>
        <w:t>,</w:t>
      </w:r>
      <w:r w:rsidR="007120DF" w:rsidRPr="00F6644E">
        <w:rPr>
          <w:rFonts w:asciiTheme="minorBidi" w:hAnsiTheme="minorBidi"/>
          <w:rtl/>
        </w:rPr>
        <w:t xml:space="preserve"> המשתנה לה מחוף לחוף.</w:t>
      </w:r>
    </w:p>
    <w:p w:rsidR="00FD25B5" w:rsidRPr="00F6644E" w:rsidRDefault="00FD25B5" w:rsidP="00B6192E">
      <w:pPr>
        <w:pStyle w:val="a3"/>
        <w:numPr>
          <w:ilvl w:val="0"/>
          <w:numId w:val="1"/>
        </w:numPr>
        <w:rPr>
          <w:rFonts w:asciiTheme="minorBidi" w:hAnsiTheme="minorBidi"/>
          <w:rtl/>
        </w:rPr>
      </w:pPr>
      <w:r w:rsidRPr="00F6644E">
        <w:rPr>
          <w:rFonts w:asciiTheme="minorBidi" w:hAnsiTheme="minorBidi"/>
          <w:b/>
          <w:bCs/>
          <w:rtl/>
        </w:rPr>
        <w:t>חדרים עם מרפסת (</w:t>
      </w:r>
      <w:r w:rsidRPr="00F6644E">
        <w:rPr>
          <w:rFonts w:asciiTheme="minorBidi" w:hAnsiTheme="minorBidi"/>
          <w:b/>
          <w:bCs/>
        </w:rPr>
        <w:t>BALCONY</w:t>
      </w:r>
      <w:r w:rsidRPr="00F6644E">
        <w:rPr>
          <w:rFonts w:asciiTheme="minorBidi" w:hAnsiTheme="minorBidi"/>
          <w:b/>
          <w:bCs/>
          <w:rtl/>
        </w:rPr>
        <w:t>)</w:t>
      </w:r>
      <w:r w:rsidR="007120DF" w:rsidRPr="00F6644E">
        <w:rPr>
          <w:rFonts w:asciiTheme="minorBidi" w:hAnsiTheme="minorBidi"/>
          <w:b/>
          <w:bCs/>
          <w:rtl/>
        </w:rPr>
        <w:t xml:space="preserve"> – </w:t>
      </w:r>
      <w:r w:rsidR="007120DF" w:rsidRPr="00F6644E">
        <w:rPr>
          <w:rFonts w:asciiTheme="minorBidi" w:hAnsiTheme="minorBidi"/>
          <w:rtl/>
        </w:rPr>
        <w:t>אין כמו לקחת נשימה עמוקה וליהנות מרגע של פרטיות ב</w:t>
      </w:r>
      <w:r w:rsidR="00B6192E">
        <w:rPr>
          <w:rFonts w:asciiTheme="minorBidi" w:hAnsiTheme="minorBidi" w:hint="cs"/>
          <w:rtl/>
        </w:rPr>
        <w:t xml:space="preserve">חדר ולו </w:t>
      </w:r>
      <w:r w:rsidR="007120DF" w:rsidRPr="00F6644E">
        <w:rPr>
          <w:rFonts w:asciiTheme="minorBidi" w:hAnsiTheme="minorBidi"/>
          <w:rtl/>
        </w:rPr>
        <w:t>מרפסת עם נוף לים. חדרי הבלקוני מזמינים אתכם ליהנות מפיסת גן עדן קטנה ממש במרחק נגיעה.</w:t>
      </w:r>
    </w:p>
    <w:p w:rsidR="00FD25B5" w:rsidRPr="00F6644E" w:rsidRDefault="00FD25B5" w:rsidP="00F6644E">
      <w:pPr>
        <w:pStyle w:val="a3"/>
        <w:numPr>
          <w:ilvl w:val="0"/>
          <w:numId w:val="1"/>
        </w:numPr>
        <w:rPr>
          <w:rFonts w:asciiTheme="minorBidi" w:hAnsiTheme="minorBidi"/>
          <w:rtl/>
        </w:rPr>
      </w:pPr>
      <w:r w:rsidRPr="00F6644E">
        <w:rPr>
          <w:rFonts w:asciiTheme="minorBidi" w:hAnsiTheme="minorBidi"/>
          <w:b/>
          <w:bCs/>
          <w:rtl/>
        </w:rPr>
        <w:t>סוויטות (</w:t>
      </w:r>
      <w:r w:rsidRPr="00F6644E">
        <w:rPr>
          <w:rFonts w:asciiTheme="minorBidi" w:hAnsiTheme="minorBidi"/>
          <w:b/>
          <w:bCs/>
        </w:rPr>
        <w:t>(SUITE</w:t>
      </w:r>
      <w:r w:rsidR="007120DF" w:rsidRPr="00F6644E">
        <w:rPr>
          <w:rFonts w:asciiTheme="minorBidi" w:hAnsiTheme="minorBidi"/>
          <w:b/>
          <w:bCs/>
          <w:rtl/>
        </w:rPr>
        <w:t xml:space="preserve"> –</w:t>
      </w:r>
      <w:r w:rsidR="007120DF" w:rsidRPr="00F6644E">
        <w:rPr>
          <w:rFonts w:asciiTheme="minorBidi" w:hAnsiTheme="minorBidi"/>
          <w:rtl/>
        </w:rPr>
        <w:t>מתקנים מפנקים, אקסטרה מקום וחוויית נופש שלא ידעתם כמותה. אם ברצונכם ללכת עד הסוף וליהנות מחופשה של פעם בחיים, הסוויטות של הרויאל קריביאן מחכות רק לכם.</w:t>
      </w:r>
    </w:p>
    <w:p w:rsidR="00FD25B5" w:rsidRPr="00F6644E" w:rsidRDefault="00FD25B5" w:rsidP="00FD25B5">
      <w:pPr>
        <w:pStyle w:val="2"/>
        <w:rPr>
          <w:rFonts w:asciiTheme="minorBidi" w:hAnsiTheme="minorBidi"/>
          <w:rtl/>
        </w:rPr>
      </w:pPr>
      <w:r w:rsidRPr="00F6644E">
        <w:rPr>
          <w:rFonts w:asciiTheme="minorBidi" w:hAnsiTheme="minorBidi"/>
          <w:rtl/>
        </w:rPr>
        <w:t>הפרטים הקטנים שעושים את ההבדל</w:t>
      </w:r>
    </w:p>
    <w:p w:rsidR="00742673" w:rsidRDefault="00373110" w:rsidP="00742673">
      <w:pPr>
        <w:rPr>
          <w:rFonts w:asciiTheme="minorBidi" w:hAnsiTheme="minorBidi"/>
          <w:rtl/>
        </w:rPr>
      </w:pPr>
      <w:r w:rsidRPr="00F6644E">
        <w:rPr>
          <w:rFonts w:asciiTheme="minorBidi" w:hAnsiTheme="minorBidi"/>
          <w:rtl/>
        </w:rPr>
        <w:t xml:space="preserve">בין אם כזוג אשר מחפש מקום מפלט רומנטי ובין אם כמשפחה ולה ילדים קטנים, </w:t>
      </w:r>
      <w:r w:rsidR="00595BD4" w:rsidRPr="00F6644E">
        <w:rPr>
          <w:rFonts w:asciiTheme="minorBidi" w:hAnsiTheme="minorBidi"/>
          <w:rtl/>
        </w:rPr>
        <w:t xml:space="preserve">חווית </w:t>
      </w:r>
      <w:r w:rsidR="00243421" w:rsidRPr="00F6644E">
        <w:rPr>
          <w:rFonts w:asciiTheme="minorBidi" w:hAnsiTheme="minorBidi"/>
          <w:rtl/>
        </w:rPr>
        <w:t>נופש יוקרתית היא כזו ששמה דגש על כל הפרטים הקטנים שהופכים את החופשה למושלמת</w:t>
      </w:r>
      <w:r w:rsidR="00742673">
        <w:rPr>
          <w:rFonts w:asciiTheme="minorBidi" w:hAnsiTheme="minorBidi" w:hint="cs"/>
          <w:rtl/>
        </w:rPr>
        <w:t xml:space="preserve"> ותפורה למידותיכם</w:t>
      </w:r>
      <w:r w:rsidR="00165062" w:rsidRPr="00F6644E">
        <w:rPr>
          <w:rFonts w:asciiTheme="minorBidi" w:hAnsiTheme="minorBidi"/>
          <w:rtl/>
        </w:rPr>
        <w:t>.</w:t>
      </w:r>
      <w:r w:rsidR="00243421" w:rsidRPr="00F6644E">
        <w:rPr>
          <w:rFonts w:asciiTheme="minorBidi" w:hAnsiTheme="minorBidi"/>
          <w:rtl/>
        </w:rPr>
        <w:t xml:space="preserve"> </w:t>
      </w:r>
      <w:r w:rsidR="00372ED0" w:rsidRPr="00F6644E">
        <w:rPr>
          <w:rFonts w:asciiTheme="minorBidi" w:hAnsiTheme="minorBidi"/>
          <w:rtl/>
        </w:rPr>
        <w:t>ה</w:t>
      </w:r>
      <w:r w:rsidR="000072FC" w:rsidRPr="00F6644E">
        <w:rPr>
          <w:rFonts w:asciiTheme="minorBidi" w:hAnsiTheme="minorBidi"/>
          <w:rtl/>
        </w:rPr>
        <w:t>רויאל קריביאן: </w:t>
      </w:r>
      <w:r w:rsidR="000072FC" w:rsidRPr="00F6644E">
        <w:rPr>
          <w:rFonts w:asciiTheme="minorBidi" w:hAnsiTheme="minorBidi"/>
        </w:rPr>
        <w:t>Visions of the seas</w:t>
      </w:r>
      <w:r w:rsidR="00372ED0" w:rsidRPr="00F6644E">
        <w:rPr>
          <w:rFonts w:asciiTheme="minorBidi" w:hAnsiTheme="minorBidi"/>
          <w:rtl/>
        </w:rPr>
        <w:t xml:space="preserve"> </w:t>
      </w:r>
      <w:r w:rsidR="009E5CF5" w:rsidRPr="00F6644E">
        <w:rPr>
          <w:rFonts w:asciiTheme="minorBidi" w:hAnsiTheme="minorBidi"/>
          <w:rtl/>
        </w:rPr>
        <w:t>עוצבה</w:t>
      </w:r>
      <w:r w:rsidR="00742673">
        <w:rPr>
          <w:rFonts w:asciiTheme="minorBidi" w:hAnsiTheme="minorBidi"/>
          <w:rtl/>
        </w:rPr>
        <w:t xml:space="preserve"> במיוחד כדי להתאים לצרכים שלכם</w:t>
      </w:r>
      <w:r w:rsidR="00742673">
        <w:rPr>
          <w:rFonts w:asciiTheme="minorBidi" w:hAnsiTheme="minorBidi" w:hint="cs"/>
          <w:rtl/>
        </w:rPr>
        <w:t xml:space="preserve">, </w:t>
      </w:r>
      <w:r w:rsidR="00372ED0" w:rsidRPr="00F6644E">
        <w:rPr>
          <w:rFonts w:asciiTheme="minorBidi" w:hAnsiTheme="minorBidi"/>
          <w:rtl/>
        </w:rPr>
        <w:t xml:space="preserve">תוך חשיבה </w:t>
      </w:r>
      <w:r w:rsidR="00742673">
        <w:rPr>
          <w:rFonts w:asciiTheme="minorBidi" w:hAnsiTheme="minorBidi" w:hint="cs"/>
          <w:rtl/>
        </w:rPr>
        <w:t>עד לרמת הפרט הקטן ביותר</w:t>
      </w:r>
      <w:r w:rsidR="00B6192E">
        <w:rPr>
          <w:rFonts w:asciiTheme="minorBidi" w:hAnsiTheme="minorBidi" w:hint="cs"/>
          <w:rtl/>
        </w:rPr>
        <w:t>,</w:t>
      </w:r>
      <w:r w:rsidR="00372ED0" w:rsidRPr="00F6644E">
        <w:rPr>
          <w:rFonts w:asciiTheme="minorBidi" w:hAnsiTheme="minorBidi"/>
          <w:rtl/>
        </w:rPr>
        <w:t xml:space="preserve"> על מנת שאתם לא תצטרכו לחשוב על כלום, מלבד ההנאה שלכם. </w:t>
      </w:r>
    </w:p>
    <w:p w:rsidR="009E5CF5" w:rsidRPr="00742673" w:rsidRDefault="00742673" w:rsidP="00742673">
      <w:pPr>
        <w:rPr>
          <w:rFonts w:asciiTheme="minorBidi" w:hAnsiTheme="minorBidi" w:hint="cs"/>
          <w:b/>
          <w:bCs/>
          <w:rtl/>
        </w:rPr>
      </w:pPr>
      <w:r w:rsidRPr="00742673">
        <w:rPr>
          <w:rFonts w:asciiTheme="minorBidi" w:hAnsiTheme="minorBidi" w:hint="cs"/>
          <w:b/>
          <w:bCs/>
          <w:rtl/>
        </w:rPr>
        <w:t>שרי</w:t>
      </w:r>
      <w:r>
        <w:rPr>
          <w:rFonts w:asciiTheme="minorBidi" w:hAnsiTheme="minorBidi" w:hint="cs"/>
          <w:b/>
          <w:bCs/>
          <w:rtl/>
        </w:rPr>
        <w:t xml:space="preserve">ינו את מקומכם </w:t>
      </w:r>
      <w:r w:rsidR="002469DD">
        <w:rPr>
          <w:rFonts w:asciiTheme="minorBidi" w:hAnsiTheme="minorBidi" w:hint="cs"/>
          <w:b/>
          <w:bCs/>
          <w:rtl/>
        </w:rPr>
        <w:t xml:space="preserve">כבר עכשיו </w:t>
      </w:r>
      <w:r>
        <w:rPr>
          <w:rFonts w:asciiTheme="minorBidi" w:hAnsiTheme="minorBidi" w:hint="cs"/>
          <w:b/>
          <w:bCs/>
          <w:rtl/>
        </w:rPr>
        <w:t xml:space="preserve">על הרויאל קריביאן: </w:t>
      </w:r>
      <w:r w:rsidRPr="00742673">
        <w:rPr>
          <w:rFonts w:asciiTheme="minorBidi" w:hAnsiTheme="minorBidi"/>
          <w:b/>
          <w:bCs/>
        </w:rPr>
        <w:t>Visions of the seas</w:t>
      </w:r>
      <w:r w:rsidRPr="00742673">
        <w:rPr>
          <w:rFonts w:asciiTheme="minorBidi" w:hAnsiTheme="minorBidi" w:hint="cs"/>
          <w:b/>
          <w:bCs/>
          <w:rtl/>
        </w:rPr>
        <w:t xml:space="preserve"> ותיהנו מחופשה שתתעלה על כל הציפיות שלכם ויותר.</w:t>
      </w:r>
    </w:p>
    <w:p w:rsidR="00F8501C" w:rsidRPr="00742673" w:rsidRDefault="00F8501C" w:rsidP="00372ED0">
      <w:pPr>
        <w:rPr>
          <w:rFonts w:asciiTheme="minorBidi" w:hAnsiTheme="minorBidi"/>
          <w:b/>
          <w:bCs/>
        </w:rPr>
      </w:pPr>
    </w:p>
    <w:sectPr w:rsidR="00F8501C" w:rsidRPr="00742673" w:rsidSect="000820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265"/>
    <w:multiLevelType w:val="hybridMultilevel"/>
    <w:tmpl w:val="CAA8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FC"/>
    <w:rsid w:val="000072FC"/>
    <w:rsid w:val="00023429"/>
    <w:rsid w:val="0004142E"/>
    <w:rsid w:val="000820F4"/>
    <w:rsid w:val="00141930"/>
    <w:rsid w:val="00142B5E"/>
    <w:rsid w:val="00165062"/>
    <w:rsid w:val="00172608"/>
    <w:rsid w:val="001D3D93"/>
    <w:rsid w:val="001E3B74"/>
    <w:rsid w:val="001E5330"/>
    <w:rsid w:val="001E6B66"/>
    <w:rsid w:val="00212D60"/>
    <w:rsid w:val="00243421"/>
    <w:rsid w:val="002469DD"/>
    <w:rsid w:val="002556E0"/>
    <w:rsid w:val="002752A0"/>
    <w:rsid w:val="002C057D"/>
    <w:rsid w:val="00346B0E"/>
    <w:rsid w:val="003677B1"/>
    <w:rsid w:val="00367D2F"/>
    <w:rsid w:val="00372ED0"/>
    <w:rsid w:val="00373110"/>
    <w:rsid w:val="00374150"/>
    <w:rsid w:val="003E5CA0"/>
    <w:rsid w:val="00430596"/>
    <w:rsid w:val="00440543"/>
    <w:rsid w:val="00442A0F"/>
    <w:rsid w:val="004C22D1"/>
    <w:rsid w:val="004D7DCA"/>
    <w:rsid w:val="004F6949"/>
    <w:rsid w:val="004F7735"/>
    <w:rsid w:val="00541BE5"/>
    <w:rsid w:val="00550A29"/>
    <w:rsid w:val="00561BE8"/>
    <w:rsid w:val="00595BD4"/>
    <w:rsid w:val="005B5860"/>
    <w:rsid w:val="005D457C"/>
    <w:rsid w:val="0066024E"/>
    <w:rsid w:val="00672624"/>
    <w:rsid w:val="006A0AB8"/>
    <w:rsid w:val="006A46CA"/>
    <w:rsid w:val="00705F38"/>
    <w:rsid w:val="007120DF"/>
    <w:rsid w:val="00742673"/>
    <w:rsid w:val="007634D8"/>
    <w:rsid w:val="00784AF1"/>
    <w:rsid w:val="00787F36"/>
    <w:rsid w:val="007B0475"/>
    <w:rsid w:val="007E64DF"/>
    <w:rsid w:val="007F5C06"/>
    <w:rsid w:val="00805817"/>
    <w:rsid w:val="00816185"/>
    <w:rsid w:val="008504E9"/>
    <w:rsid w:val="00852F84"/>
    <w:rsid w:val="00857867"/>
    <w:rsid w:val="00880892"/>
    <w:rsid w:val="00885E17"/>
    <w:rsid w:val="0089344E"/>
    <w:rsid w:val="008C05B5"/>
    <w:rsid w:val="008F47AD"/>
    <w:rsid w:val="0093779F"/>
    <w:rsid w:val="00950A44"/>
    <w:rsid w:val="009B75B5"/>
    <w:rsid w:val="009E5CF5"/>
    <w:rsid w:val="00A1151B"/>
    <w:rsid w:val="00A8234E"/>
    <w:rsid w:val="00A87A00"/>
    <w:rsid w:val="00AF3B61"/>
    <w:rsid w:val="00B34297"/>
    <w:rsid w:val="00B41713"/>
    <w:rsid w:val="00B6192E"/>
    <w:rsid w:val="00B76DE9"/>
    <w:rsid w:val="00B86273"/>
    <w:rsid w:val="00B92238"/>
    <w:rsid w:val="00C159DD"/>
    <w:rsid w:val="00C24A28"/>
    <w:rsid w:val="00C5646F"/>
    <w:rsid w:val="00C8566B"/>
    <w:rsid w:val="00CA55A9"/>
    <w:rsid w:val="00CE4DBC"/>
    <w:rsid w:val="00D712E3"/>
    <w:rsid w:val="00D74BA5"/>
    <w:rsid w:val="00D9387B"/>
    <w:rsid w:val="00DA620F"/>
    <w:rsid w:val="00DC1EDF"/>
    <w:rsid w:val="00DE5444"/>
    <w:rsid w:val="00E27362"/>
    <w:rsid w:val="00E410FE"/>
    <w:rsid w:val="00EC5200"/>
    <w:rsid w:val="00EE1C51"/>
    <w:rsid w:val="00EE5A12"/>
    <w:rsid w:val="00F418A0"/>
    <w:rsid w:val="00F5366A"/>
    <w:rsid w:val="00F6594B"/>
    <w:rsid w:val="00F6644E"/>
    <w:rsid w:val="00F82562"/>
    <w:rsid w:val="00F8501C"/>
    <w:rsid w:val="00FA492C"/>
    <w:rsid w:val="00FB38F1"/>
    <w:rsid w:val="00FD0232"/>
    <w:rsid w:val="00FD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FF4EA-9AC0-4A3A-88F5-3E16E855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autoRedefine/>
    <w:uiPriority w:val="9"/>
    <w:qFormat/>
    <w:rsid w:val="00C8566B"/>
    <w:pPr>
      <w:keepNext/>
      <w:keepLines/>
      <w:spacing w:before="240" w:after="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D25B5"/>
    <w:pPr>
      <w:keepNext/>
      <w:keepLines/>
      <w:spacing w:before="40" w:after="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805817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C159DD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FD25B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C8566B"/>
    <w:rPr>
      <w:rFonts w:asciiTheme="majorHAnsi" w:eastAsiaTheme="majorEastAsia" w:hAnsiTheme="majorHAnsi"/>
      <w:b/>
      <w:bCs/>
      <w:color w:val="2E74B5" w:themeColor="accent1" w:themeShade="BF"/>
      <w:sz w:val="36"/>
      <w:szCs w:val="36"/>
    </w:rPr>
  </w:style>
  <w:style w:type="character" w:customStyle="1" w:styleId="30">
    <w:name w:val="כותרת 3 תו"/>
    <w:basedOn w:val="a0"/>
    <w:link w:val="3"/>
    <w:uiPriority w:val="9"/>
    <w:rsid w:val="00805817"/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character" w:customStyle="1" w:styleId="40">
    <w:name w:val="כותרת 4 תו"/>
    <w:basedOn w:val="a0"/>
    <w:link w:val="4"/>
    <w:uiPriority w:val="9"/>
    <w:rsid w:val="00C159DD"/>
    <w:rPr>
      <w:rFonts w:asciiTheme="majorHAnsi" w:eastAsiaTheme="majorEastAsia" w:hAnsiTheme="majorHAnsi"/>
      <w:i/>
      <w:iCs/>
      <w:color w:val="2E74B5" w:themeColor="accent1" w:themeShade="BF"/>
    </w:rPr>
  </w:style>
  <w:style w:type="character" w:styleId="Hyperlink">
    <w:name w:val="Hyperlink"/>
    <w:basedOn w:val="a0"/>
    <w:uiPriority w:val="99"/>
    <w:unhideWhenUsed/>
    <w:rsid w:val="000072FC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712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390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ben ari</dc:creator>
  <cp:keywords/>
  <dc:description/>
  <cp:lastModifiedBy>noa ben ari</cp:lastModifiedBy>
  <cp:revision>19</cp:revision>
  <dcterms:created xsi:type="dcterms:W3CDTF">2018-04-07T18:28:00Z</dcterms:created>
  <dcterms:modified xsi:type="dcterms:W3CDTF">2018-04-07T21:14:00Z</dcterms:modified>
</cp:coreProperties>
</file>